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1276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04653A3E" w:rsidR="005F64CF" w:rsidRPr="005F64CF" w:rsidRDefault="00CB30E0" w:rsidP="00361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E65DD5" w:rsidRPr="00E65DD5">
              <w:rPr>
                <w:rFonts w:ascii="Calibri" w:hAnsi="Calibri"/>
                <w:sz w:val="22"/>
                <w:szCs w:val="22"/>
                <w:highlight w:val="yellow"/>
              </w:rPr>
              <w:t>XY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5F64CF">
              <w:rPr>
                <w:rFonts w:ascii="Calibri" w:hAnsi="Calibri"/>
                <w:sz w:val="22"/>
                <w:szCs w:val="22"/>
              </w:rPr>
              <w:t>filled</w:t>
            </w:r>
            <w:proofErr w:type="gramEnd"/>
            <w:r w:rsidRPr="005F64CF">
              <w:rPr>
                <w:rFonts w:ascii="Calibri" w:hAnsi="Calibri"/>
                <w:sz w:val="22"/>
                <w:szCs w:val="22"/>
              </w:rPr>
              <w:t xml:space="preserve"> by SAIDC)</w:t>
            </w:r>
          </w:p>
        </w:tc>
        <w:tc>
          <w:tcPr>
            <w:tcW w:w="3260" w:type="dxa"/>
            <w:gridSpan w:val="3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7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530ADE2E" w14:textId="77777777" w:rsidR="00B00D98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duration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2FA61ED" w14:textId="77777777" w:rsidR="005F64CF" w:rsidRPr="005F64CF" w:rsidRDefault="005F64CF" w:rsidP="00DC4816">
            <w:pPr>
              <w:rPr>
                <w:rFonts w:ascii="Calibri" w:hAnsi="Calibri"/>
                <w:sz w:val="22"/>
                <w:szCs w:val="22"/>
              </w:rPr>
            </w:pPr>
            <w:r w:rsidRPr="00412824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DAY/MONTH/YEAR</w:t>
            </w:r>
            <w:r w:rsidRPr="008467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84678B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 xml:space="preserve"> DAY/MONTH/</w:t>
            </w:r>
            <w:r w:rsidR="00565B69" w:rsidRPr="0084678B">
              <w:rPr>
                <w:rFonts w:ascii="Calibri" w:hAnsi="Calibri"/>
                <w:sz w:val="22"/>
                <w:szCs w:val="22"/>
              </w:rPr>
              <w:t>YEAR</w:t>
            </w:r>
            <w:r w:rsidR="00846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>
              <w:rPr>
                <w:rFonts w:ascii="Calibri" w:hAnsi="Calibri"/>
                <w:sz w:val="22"/>
                <w:szCs w:val="22"/>
              </w:rPr>
              <w:t>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4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4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4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4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4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7777777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4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manager (if different than statutory representative, full name, position, email and phone):</w:t>
            </w:r>
          </w:p>
        </w:tc>
        <w:tc>
          <w:tcPr>
            <w:tcW w:w="4536" w:type="dxa"/>
            <w:gridSpan w:val="4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4268845" w14:textId="77777777" w:rsidTr="005A238B">
        <w:tc>
          <w:tcPr>
            <w:tcW w:w="4820" w:type="dxa"/>
            <w:gridSpan w:val="3"/>
            <w:shd w:val="clear" w:color="auto" w:fill="BDD6EE"/>
          </w:tcPr>
          <w:p w14:paraId="165DD45F" w14:textId="77777777" w:rsidR="005F64CF" w:rsidRPr="005F64CF" w:rsidRDefault="00352B2E" w:rsidP="008467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budget (in EUR</w:t>
            </w:r>
            <w:r w:rsidR="0084678B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536" w:type="dxa"/>
            <w:gridSpan w:val="4"/>
          </w:tcPr>
          <w:p w14:paraId="28A8F0B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4BCB55C" w14:textId="77777777" w:rsidTr="005A238B">
        <w:tc>
          <w:tcPr>
            <w:tcW w:w="4820" w:type="dxa"/>
            <w:gridSpan w:val="3"/>
            <w:shd w:val="clear" w:color="auto" w:fill="BDD6EE"/>
          </w:tcPr>
          <w:p w14:paraId="0546B45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Cos</w:t>
            </w:r>
            <w:r w:rsidR="001D461B">
              <w:rPr>
                <w:rFonts w:ascii="Calibri" w:hAnsi="Calibri"/>
                <w:sz w:val="22"/>
                <w:szCs w:val="22"/>
              </w:rPr>
              <w:t>t-sharing (in EUR</w:t>
            </w:r>
            <w:r w:rsidRPr="005F64C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551" w:type="dxa"/>
            <w:gridSpan w:val="2"/>
          </w:tcPr>
          <w:p w14:paraId="0480DEB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C26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249C8C3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6B00515A" w:rsidR="005F64CF" w:rsidRPr="005F64CF" w:rsidRDefault="00FD5888" w:rsidP="00E754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="00E754DA">
              <w:rPr>
                <w:rFonts w:ascii="Calibri" w:hAnsi="Calibri"/>
                <w:sz w:val="22"/>
                <w:szCs w:val="22"/>
              </w:rPr>
              <w:t xml:space="preserve">SAIDC 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>(in EUR):</w:t>
            </w:r>
          </w:p>
        </w:tc>
        <w:tc>
          <w:tcPr>
            <w:tcW w:w="4536" w:type="dxa"/>
            <w:gridSpan w:val="4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5AC70675" w14:textId="77777777" w:rsidTr="005A238B">
        <w:tc>
          <w:tcPr>
            <w:tcW w:w="4820" w:type="dxa"/>
            <w:gridSpan w:val="3"/>
            <w:shd w:val="clear" w:color="auto" w:fill="BDD6EE"/>
          </w:tcPr>
          <w:p w14:paraId="30FCE54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Other organizations you applied to with the same project and status of your application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70F3F9E7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10BCC11C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The applicant organization is required to attach the copy of registration </w:t>
            </w:r>
            <w:r w:rsidR="00A35CFE">
              <w:rPr>
                <w:rFonts w:ascii="Calibri" w:hAnsi="Calibri"/>
                <w:bCs/>
                <w:sz w:val="22"/>
                <w:szCs w:val="22"/>
                <w:u w:val="single"/>
              </w:rPr>
              <w:t>documents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3448F8C2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project.  </w:t>
            </w:r>
            <w:r w:rsidRPr="000658C8">
              <w:rPr>
                <w:rFonts w:ascii="Calibri" w:hAnsi="Calibri"/>
                <w:sz w:val="22"/>
                <w:szCs w:val="22"/>
                <w:highlight w:val="yellow"/>
                <w:u w:val="single"/>
                <w:lang w:val="en-US"/>
              </w:rPr>
              <w:t xml:space="preserve">The </w:t>
            </w:r>
            <w:r w:rsidRPr="000658C8">
              <w:rPr>
                <w:rFonts w:ascii="Calibri" w:hAnsi="Calibri"/>
                <w:bCs/>
                <w:sz w:val="22"/>
                <w:szCs w:val="22"/>
                <w:highlight w:val="yellow"/>
                <w:u w:val="single"/>
                <w:lang w:val="en-US"/>
              </w:rPr>
              <w:t xml:space="preserve">applicant organization </w:t>
            </w:r>
            <w:r w:rsidRPr="000658C8">
              <w:rPr>
                <w:rFonts w:ascii="Calibri" w:hAnsi="Calibri"/>
                <w:sz w:val="22"/>
                <w:szCs w:val="22"/>
                <w:highlight w:val="yellow"/>
                <w:u w:val="single"/>
                <w:lang w:val="en-US"/>
              </w:rPr>
              <w:t xml:space="preserve">is required to attach the </w:t>
            </w:r>
            <w:r w:rsidRPr="000658C8">
              <w:rPr>
                <w:rFonts w:ascii="Calibri" w:hAnsi="Calibri"/>
                <w:bCs/>
                <w:sz w:val="22"/>
                <w:szCs w:val="22"/>
                <w:highlight w:val="yellow"/>
                <w:u w:val="single"/>
                <w:lang w:val="en-US"/>
              </w:rPr>
              <w:t>curriculum vitae</w:t>
            </w:r>
            <w:r w:rsidR="00AC78C6" w:rsidRPr="000658C8">
              <w:rPr>
                <w:rFonts w:ascii="Calibri" w:hAnsi="Calibri"/>
                <w:bCs/>
                <w:sz w:val="22"/>
                <w:szCs w:val="22"/>
                <w:highlight w:val="yellow"/>
                <w:u w:val="single"/>
                <w:lang w:val="en-US"/>
              </w:rPr>
              <w:t xml:space="preserve"> of statutory representative and project manager</w:t>
            </w:r>
            <w:r w:rsidRPr="000658C8">
              <w:rPr>
                <w:rFonts w:ascii="Calibri" w:hAnsi="Calibri"/>
                <w:sz w:val="22"/>
                <w:szCs w:val="22"/>
                <w:highlight w:val="yellow"/>
                <w:lang w:val="en-US"/>
              </w:rPr>
              <w:t>)</w:t>
            </w:r>
            <w:r w:rsidRPr="000658C8">
              <w:rPr>
                <w:rFonts w:ascii="Calibri" w:hAnsi="Calibri"/>
                <w:b/>
                <w:bCs/>
                <w:sz w:val="22"/>
                <w:szCs w:val="22"/>
                <w:highlight w:val="yellow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5A11F34D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in reverse chronological order (most recent first)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</w:t>
            </w:r>
            <w:proofErr w:type="gramStart"/>
            <w:r w:rsidRPr="00031B4C">
              <w:rPr>
                <w:rFonts w:ascii="Calibri" w:hAnsi="Calibri"/>
                <w:bCs/>
                <w:sz w:val="22"/>
                <w:szCs w:val="22"/>
              </w:rPr>
              <w:t>brief</w:t>
            </w:r>
            <w:proofErr w:type="gramEnd"/>
            <w:r w:rsidRPr="00031B4C">
              <w:rPr>
                <w:rFonts w:ascii="Calibri" w:hAnsi="Calibri"/>
                <w:bCs/>
                <w:sz w:val="22"/>
                <w:szCs w:val="22"/>
              </w:rPr>
              <w:t xml:space="preserve">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5B8DAB55" w14:textId="4BE07CCF" w:rsidR="00E40792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specify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>problem the project will address, 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CC069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C069F" w:rsidRPr="00CC069F">
              <w:rPr>
                <w:rFonts w:ascii="Calibri" w:hAnsi="Calibri"/>
                <w:bCs/>
                <w:sz w:val="22"/>
                <w:szCs w:val="22"/>
                <w:highlight w:val="yellow"/>
              </w:rPr>
              <w:t>development impact in the recipient country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4)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 xml:space="preserve"> project implementation, detailed description and timeline of planned activit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es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E08CD">
              <w:rPr>
                <w:rFonts w:ascii="Calibri" w:hAnsi="Calibri"/>
                <w:bCs/>
                <w:sz w:val="22"/>
                <w:szCs w:val="22"/>
              </w:rPr>
              <w:t xml:space="preserve"> 6) expected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results of each objective 7) coordination and synergies with other projects and actors) 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0CC61394" w14:textId="1D774FAC" w:rsidR="00EE5750" w:rsidRPr="002C4751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2C4751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lastRenderedPageBreak/>
              <w:t xml:space="preserve">Mainstreaming of </w:t>
            </w:r>
            <w:r w:rsidR="00F14F4C" w:rsidRPr="002C4751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 xml:space="preserve">cross-cutting </w:t>
            </w:r>
            <w:r w:rsidR="002403F5" w:rsidRPr="002C4751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themes</w:t>
            </w:r>
            <w:r w:rsidR="00416128" w:rsidRPr="002C4751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:</w:t>
            </w:r>
            <w:r w:rsidR="002403F5" w:rsidRPr="002C4751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  <w:p w14:paraId="05384C49" w14:textId="0E042172" w:rsidR="00EE5750" w:rsidRPr="002C4751" w:rsidRDefault="00EE5750" w:rsidP="00416128">
            <w:pPr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  <w:r w:rsidRPr="002C4751">
              <w:rPr>
                <w:rFonts w:ascii="Calibri" w:hAnsi="Calibri"/>
                <w:bCs/>
                <w:sz w:val="22"/>
                <w:szCs w:val="22"/>
                <w:highlight w:val="yellow"/>
              </w:rPr>
              <w:t xml:space="preserve">(Please describe how </w:t>
            </w:r>
            <w:r w:rsidRPr="00BD697B">
              <w:rPr>
                <w:rFonts w:ascii="Calibri" w:hAnsi="Calibri"/>
                <w:bCs/>
                <w:sz w:val="22"/>
                <w:szCs w:val="22"/>
                <w:highlight w:val="yellow"/>
                <w:u w:val="single"/>
              </w:rPr>
              <w:t>both</w:t>
            </w:r>
            <w:r w:rsidRPr="002C4751">
              <w:rPr>
                <w:rFonts w:ascii="Calibri" w:hAnsi="Calibri"/>
                <w:bCs/>
                <w:sz w:val="22"/>
                <w:szCs w:val="22"/>
                <w:highlight w:val="yellow"/>
              </w:rPr>
              <w:t xml:space="preserve"> cross-cutting themes are integrated into the project)</w:t>
            </w:r>
          </w:p>
          <w:p w14:paraId="4F83D2A1" w14:textId="77777777" w:rsidR="00EE5750" w:rsidRPr="002C4751" w:rsidRDefault="00EE5750" w:rsidP="00416128">
            <w:pPr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  <w:p w14:paraId="1DEF6F37" w14:textId="78E5D6FB" w:rsidR="00416128" w:rsidRPr="002C4751" w:rsidRDefault="002403F5" w:rsidP="00416128">
            <w:pPr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</w:pPr>
            <w:r w:rsidRPr="002C4751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a) gender equality</w:t>
            </w:r>
          </w:p>
          <w:p w14:paraId="3D5C1197" w14:textId="77777777" w:rsidR="001C208B" w:rsidRPr="002C4751" w:rsidRDefault="001C208B" w:rsidP="00416128">
            <w:pPr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  <w:p w14:paraId="1147BA77" w14:textId="2F8F7BA4" w:rsidR="001C208B" w:rsidRPr="002C4751" w:rsidRDefault="001C208B" w:rsidP="00416128">
            <w:pPr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  <w:p w14:paraId="2E870CD5" w14:textId="77777777" w:rsidR="00EE5750" w:rsidRPr="002C4751" w:rsidRDefault="00EE5750" w:rsidP="00416128">
            <w:pPr>
              <w:rPr>
                <w:rFonts w:ascii="Calibri" w:hAnsi="Calibri"/>
                <w:bCs/>
                <w:sz w:val="22"/>
                <w:szCs w:val="22"/>
                <w:highlight w:val="yellow"/>
              </w:rPr>
            </w:pPr>
          </w:p>
          <w:p w14:paraId="60E1947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4751">
              <w:rPr>
                <w:rFonts w:ascii="Calibri" w:hAnsi="Calibri"/>
                <w:b/>
                <w:bCs/>
                <w:sz w:val="22"/>
                <w:szCs w:val="22"/>
                <w:highlight w:val="yellow"/>
              </w:rPr>
              <w:t>b) environment and climate</w:t>
            </w:r>
          </w:p>
          <w:p w14:paraId="78935A6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8AA632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8A497B" w14:textId="47FF8B2A" w:rsidR="001C208B" w:rsidRPr="00F14F4C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6E7BFD0C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 xml:space="preserve">how the 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sustainability of the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project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 after the end of implementation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, identify risks and opportunit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es, describe expected long-term impacts of the project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77777777" w:rsidR="005F64CF" w:rsidRPr="00FB637B" w:rsidRDefault="005F64CF" w:rsidP="00327D8D">
      <w:pPr>
        <w:rPr>
          <w:b/>
          <w:bCs/>
          <w:sz w:val="22"/>
          <w:szCs w:val="22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lastRenderedPageBreak/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39"/>
        <w:gridCol w:w="1227"/>
        <w:gridCol w:w="1201"/>
        <w:gridCol w:w="1207"/>
        <w:gridCol w:w="1264"/>
        <w:gridCol w:w="1279"/>
        <w:gridCol w:w="936"/>
      </w:tblGrid>
      <w:tr w:rsidR="005F64CF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5F64CF" w:rsidRPr="005F64CF" w14:paraId="3B1501AC" w14:textId="77777777" w:rsidTr="005F64CF">
        <w:tc>
          <w:tcPr>
            <w:tcW w:w="1101" w:type="dxa"/>
            <w:vAlign w:val="center"/>
          </w:tcPr>
          <w:p w14:paraId="4512662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E638B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1AAE0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E94266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491222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1ED897A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763F895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E8478A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3C2DC827" w14:textId="77777777" w:rsidTr="005F64CF">
        <w:tc>
          <w:tcPr>
            <w:tcW w:w="1101" w:type="dxa"/>
            <w:vAlign w:val="center"/>
          </w:tcPr>
          <w:p w14:paraId="2FEDF21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66CFE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61AE7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6E07C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C2E531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8373AF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9DD7E0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2139A9A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11B027F1" w14:textId="77777777" w:rsidTr="005F64CF">
        <w:tc>
          <w:tcPr>
            <w:tcW w:w="1101" w:type="dxa"/>
            <w:vAlign w:val="center"/>
          </w:tcPr>
          <w:p w14:paraId="4364564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E16D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D003E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32E39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5167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D08F9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C50A4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CCF8F1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CD472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lastRenderedPageBreak/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681C239F" w:rsidR="00BC23AD" w:rsidRPr="00875091" w:rsidRDefault="00BC23AD" w:rsidP="006D1004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  <w:highlight w:val="yellow"/>
        </w:rPr>
      </w:pPr>
      <w:r w:rsidRPr="00D71262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D71262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D71262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D71262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B24621" w:rsidRPr="00875091">
        <w:rPr>
          <w:rFonts w:ascii="Calibri" w:hAnsi="Calibri" w:cs="Calibri"/>
          <w:color w:val="000000"/>
          <w:sz w:val="22"/>
          <w:szCs w:val="22"/>
          <w:highlight w:val="yellow"/>
        </w:rPr>
        <w:t>includ</w:t>
      </w:r>
      <w:r w:rsidR="004D532E">
        <w:rPr>
          <w:rFonts w:ascii="Calibri" w:hAnsi="Calibri" w:cs="Calibri"/>
          <w:color w:val="000000"/>
          <w:sz w:val="22"/>
          <w:szCs w:val="22"/>
          <w:highlight w:val="yellow"/>
        </w:rPr>
        <w:t>ing</w:t>
      </w:r>
      <w:r w:rsidR="00B24621" w:rsidRPr="00875091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GDPR form </w:t>
      </w:r>
      <w:r w:rsidR="00D71262" w:rsidRPr="00875091">
        <w:rPr>
          <w:rFonts w:ascii="Calibri" w:hAnsi="Calibri" w:cs="Calibri"/>
          <w:color w:val="000000"/>
          <w:sz w:val="22"/>
          <w:szCs w:val="22"/>
          <w:highlight w:val="yellow"/>
        </w:rPr>
        <w:t>(i</w:t>
      </w:r>
      <w:r w:rsidRPr="00875091">
        <w:rPr>
          <w:rFonts w:ascii="Calibri" w:hAnsi="Calibri" w:cs="Calibri"/>
          <w:color w:val="000000"/>
          <w:sz w:val="22"/>
          <w:szCs w:val="22"/>
          <w:highlight w:val="yellow"/>
        </w:rPr>
        <w:t>n English)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BF0841B" w14:textId="1BFDDB65" w:rsidR="00BC23AD" w:rsidRPr="00D71262" w:rsidRDefault="00BC23AD" w:rsidP="00BC23AD">
      <w:pPr>
        <w:pStyle w:val="Odsekzoznamu"/>
        <w:numPr>
          <w:ilvl w:val="0"/>
          <w:numId w:val="7"/>
        </w:numPr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Pr="00D71262">
        <w:rPr>
          <w:rFonts w:ascii="Calibri" w:hAnsi="Calibri" w:cs="Calibri"/>
          <w:color w:val="000000"/>
          <w:sz w:val="22"/>
          <w:szCs w:val="22"/>
        </w:rPr>
        <w:t xml:space="preserve">. Certificate </w:t>
      </w:r>
      <w:r w:rsidR="00D71262">
        <w:rPr>
          <w:rFonts w:ascii="Calibri" w:hAnsi="Calibri" w:cs="Calibri"/>
          <w:color w:val="000000"/>
          <w:sz w:val="22"/>
          <w:szCs w:val="22"/>
        </w:rPr>
        <w:t>of the organization</w:t>
      </w:r>
      <w:r w:rsidR="00A35CFE">
        <w:rPr>
          <w:rFonts w:ascii="Calibri" w:hAnsi="Calibri" w:cs="Calibri"/>
          <w:color w:val="000000"/>
          <w:sz w:val="22"/>
          <w:szCs w:val="22"/>
        </w:rPr>
        <w:t>’s</w:t>
      </w:r>
      <w:r w:rsidR="00D71262">
        <w:rPr>
          <w:rFonts w:ascii="Calibri" w:hAnsi="Calibri" w:cs="Calibri"/>
          <w:color w:val="000000"/>
          <w:sz w:val="22"/>
          <w:szCs w:val="22"/>
        </w:rPr>
        <w:t xml:space="preserve"> registration </w:t>
      </w:r>
    </w:p>
    <w:p w14:paraId="1508C8B7" w14:textId="77777777" w:rsidR="00BC23AD" w:rsidRPr="00BC23AD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color w:val="000000"/>
          <w:sz w:val="22"/>
          <w:szCs w:val="22"/>
        </w:rPr>
        <w:t>(copy)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lastRenderedPageBreak/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FB637B">
              <w:rPr>
                <w:rFonts w:ascii="Calibri" w:hAnsi="Calibri"/>
                <w:sz w:val="22"/>
                <w:szCs w:val="22"/>
              </w:rPr>
              <w:t>indicate</w:t>
            </w:r>
            <w:proofErr w:type="gramEnd"/>
            <w:r w:rsidRPr="00FB637B">
              <w:rPr>
                <w:rFonts w:ascii="Calibri" w:hAnsi="Calibri"/>
                <w:sz w:val="22"/>
                <w:szCs w:val="22"/>
              </w:rPr>
              <w:t xml:space="preserve">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B337EF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701" w:right="1191" w:bottom="156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2029" w14:textId="77777777" w:rsidR="00372975" w:rsidRDefault="00372975">
      <w:r>
        <w:separator/>
      </w:r>
    </w:p>
  </w:endnote>
  <w:endnote w:type="continuationSeparator" w:id="0">
    <w:p w14:paraId="284FD90D" w14:textId="77777777" w:rsidR="00372975" w:rsidRDefault="0037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E3C1" w14:textId="2D8F7622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E395F">
      <w:rPr>
        <w:rStyle w:val="slostrany"/>
        <w:noProof/>
      </w:rPr>
      <w:t>6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9213" w14:textId="77777777" w:rsidR="00372975" w:rsidRDefault="00372975">
      <w:r>
        <w:separator/>
      </w:r>
    </w:p>
  </w:footnote>
  <w:footnote w:type="continuationSeparator" w:id="0">
    <w:p w14:paraId="12D57DD0" w14:textId="77777777" w:rsidR="00372975" w:rsidRDefault="0037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8F83" w14:textId="2ABEB263" w:rsidR="002118CB" w:rsidRDefault="00B337EF" w:rsidP="0084678B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1ACC948C" wp14:editId="07FE1DA2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6324600" cy="94869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8B">
      <w:rPr>
        <w:rFonts w:ascii="Arial" w:hAnsi="Arial"/>
        <w:b/>
        <w:color w:val="000000"/>
        <w:sz w:val="28"/>
        <w:lang w:val="en-GB"/>
      </w:rPr>
      <w:t xml:space="preserve">   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84678B">
      <w:rPr>
        <w:rFonts w:ascii="Arial" w:hAnsi="Arial"/>
        <w:b/>
        <w:color w:val="000000"/>
        <w:sz w:val="28"/>
        <w:lang w:val="en-GB"/>
      </w:rPr>
      <w:t xml:space="preserve">        </w:t>
    </w:r>
  </w:p>
  <w:p w14:paraId="5FF053C6" w14:textId="77777777" w:rsidR="00B337EF" w:rsidRDefault="00B337EF" w:rsidP="0084678B">
    <w:pPr>
      <w:rPr>
        <w:rFonts w:ascii="Arial" w:hAnsi="Arial"/>
        <w:b/>
        <w:color w:val="000000"/>
        <w:sz w:val="28"/>
        <w:lang w:val="en-GB"/>
      </w:rPr>
    </w:pPr>
  </w:p>
  <w:p w14:paraId="393F588D" w14:textId="669734B9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E65DD5">
      <w:rPr>
        <w:rFonts w:ascii="Calibri" w:hAnsi="Calibri" w:cs="Calibri"/>
        <w:b/>
        <w:noProof/>
        <w:sz w:val="22"/>
        <w:szCs w:val="22"/>
        <w:lang w:val="sk-SK" w:eastAsia="sk-SK"/>
      </w:rPr>
      <w:t>3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0CCE" w14:textId="4EA020E4" w:rsidR="00156DB7" w:rsidRDefault="00B337EF" w:rsidP="00800985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729407D" wp14:editId="4BFD9A64">
          <wp:simplePos x="0" y="0"/>
          <wp:positionH relativeFrom="column">
            <wp:posOffset>-704850</wp:posOffset>
          </wp:positionH>
          <wp:positionV relativeFrom="paragraph">
            <wp:posOffset>-371475</wp:posOffset>
          </wp:positionV>
          <wp:extent cx="6324600" cy="94869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701AADA8" w14:textId="3E5DBA0A" w:rsidR="00B337EF" w:rsidRDefault="00B337EF" w:rsidP="00800985">
    <w:pPr>
      <w:rPr>
        <w:rFonts w:ascii="Arial" w:hAnsi="Arial"/>
        <w:b/>
        <w:color w:val="000000"/>
        <w:sz w:val="28"/>
        <w:lang w:val="en-GB"/>
      </w:rPr>
    </w:pPr>
  </w:p>
  <w:p w14:paraId="3DFE83D0" w14:textId="77777777" w:rsidR="00B337EF" w:rsidRDefault="00B337EF" w:rsidP="00800985">
    <w:pPr>
      <w:rPr>
        <w:noProof/>
        <w:lang w:val="sk-SK" w:eastAsia="sk-SK"/>
      </w:rPr>
    </w:pP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820337">
    <w:abstractNumId w:val="4"/>
  </w:num>
  <w:num w:numId="2" w16cid:durableId="1170828516">
    <w:abstractNumId w:val="0"/>
  </w:num>
  <w:num w:numId="3" w16cid:durableId="67071589">
    <w:abstractNumId w:val="3"/>
  </w:num>
  <w:num w:numId="4" w16cid:durableId="1611283664">
    <w:abstractNumId w:val="5"/>
  </w:num>
  <w:num w:numId="5" w16cid:durableId="1957716512">
    <w:abstractNumId w:val="6"/>
  </w:num>
  <w:num w:numId="6" w16cid:durableId="1621496227">
    <w:abstractNumId w:val="1"/>
  </w:num>
  <w:num w:numId="7" w16cid:durableId="251399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DE7"/>
    <w:rsid w:val="00010DD5"/>
    <w:rsid w:val="00015501"/>
    <w:rsid w:val="00024AF7"/>
    <w:rsid w:val="00031B4C"/>
    <w:rsid w:val="000366A8"/>
    <w:rsid w:val="00051C84"/>
    <w:rsid w:val="000658C8"/>
    <w:rsid w:val="00070344"/>
    <w:rsid w:val="00080DCA"/>
    <w:rsid w:val="0008195E"/>
    <w:rsid w:val="000904DD"/>
    <w:rsid w:val="00090A3E"/>
    <w:rsid w:val="000A1622"/>
    <w:rsid w:val="000A1724"/>
    <w:rsid w:val="000F242F"/>
    <w:rsid w:val="0013155D"/>
    <w:rsid w:val="00136EA2"/>
    <w:rsid w:val="00140E6A"/>
    <w:rsid w:val="00152A7E"/>
    <w:rsid w:val="00156DB7"/>
    <w:rsid w:val="00160537"/>
    <w:rsid w:val="001A5ED1"/>
    <w:rsid w:val="001B02E9"/>
    <w:rsid w:val="001B1381"/>
    <w:rsid w:val="001B5394"/>
    <w:rsid w:val="001C208B"/>
    <w:rsid w:val="001C7C1B"/>
    <w:rsid w:val="001D461B"/>
    <w:rsid w:val="001D738D"/>
    <w:rsid w:val="001E35B7"/>
    <w:rsid w:val="001E75A7"/>
    <w:rsid w:val="002033C5"/>
    <w:rsid w:val="002118CB"/>
    <w:rsid w:val="00223BA2"/>
    <w:rsid w:val="00232701"/>
    <w:rsid w:val="002330EE"/>
    <w:rsid w:val="00237E48"/>
    <w:rsid w:val="002403F5"/>
    <w:rsid w:val="002423E2"/>
    <w:rsid w:val="00245352"/>
    <w:rsid w:val="00285DD2"/>
    <w:rsid w:val="002B3FDE"/>
    <w:rsid w:val="002C4751"/>
    <w:rsid w:val="002C5E20"/>
    <w:rsid w:val="002E0BBD"/>
    <w:rsid w:val="002F29C1"/>
    <w:rsid w:val="002F4E10"/>
    <w:rsid w:val="00313DD2"/>
    <w:rsid w:val="00323FF7"/>
    <w:rsid w:val="003257C0"/>
    <w:rsid w:val="00327D8D"/>
    <w:rsid w:val="00352B2E"/>
    <w:rsid w:val="003619FF"/>
    <w:rsid w:val="00365E19"/>
    <w:rsid w:val="003663E3"/>
    <w:rsid w:val="00372975"/>
    <w:rsid w:val="00376059"/>
    <w:rsid w:val="00382241"/>
    <w:rsid w:val="00397139"/>
    <w:rsid w:val="00397EDD"/>
    <w:rsid w:val="003E0FDB"/>
    <w:rsid w:val="003E7F83"/>
    <w:rsid w:val="003F3E90"/>
    <w:rsid w:val="004051E6"/>
    <w:rsid w:val="00406129"/>
    <w:rsid w:val="0041034D"/>
    <w:rsid w:val="00412824"/>
    <w:rsid w:val="00416128"/>
    <w:rsid w:val="00423A2F"/>
    <w:rsid w:val="00424924"/>
    <w:rsid w:val="00434D58"/>
    <w:rsid w:val="00481E07"/>
    <w:rsid w:val="00484C63"/>
    <w:rsid w:val="00485852"/>
    <w:rsid w:val="004A29A9"/>
    <w:rsid w:val="004B1FD6"/>
    <w:rsid w:val="004C75E0"/>
    <w:rsid w:val="004D532E"/>
    <w:rsid w:val="004E08CD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D65D3"/>
    <w:rsid w:val="005F1048"/>
    <w:rsid w:val="005F37AB"/>
    <w:rsid w:val="005F416F"/>
    <w:rsid w:val="005F64CF"/>
    <w:rsid w:val="006017F7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A5A96"/>
    <w:rsid w:val="006B5B4E"/>
    <w:rsid w:val="006B7E8D"/>
    <w:rsid w:val="006C20C3"/>
    <w:rsid w:val="006C515D"/>
    <w:rsid w:val="006C570B"/>
    <w:rsid w:val="006C66A5"/>
    <w:rsid w:val="006D1004"/>
    <w:rsid w:val="006F0581"/>
    <w:rsid w:val="006F24A7"/>
    <w:rsid w:val="006F24B5"/>
    <w:rsid w:val="007317BA"/>
    <w:rsid w:val="007416EA"/>
    <w:rsid w:val="00764141"/>
    <w:rsid w:val="0076711A"/>
    <w:rsid w:val="007744DC"/>
    <w:rsid w:val="00785079"/>
    <w:rsid w:val="007974D7"/>
    <w:rsid w:val="007A567F"/>
    <w:rsid w:val="007C2213"/>
    <w:rsid w:val="007C2DCE"/>
    <w:rsid w:val="007D4501"/>
    <w:rsid w:val="007D644F"/>
    <w:rsid w:val="00800985"/>
    <w:rsid w:val="00820018"/>
    <w:rsid w:val="00832EC5"/>
    <w:rsid w:val="0084678B"/>
    <w:rsid w:val="008522F3"/>
    <w:rsid w:val="00855834"/>
    <w:rsid w:val="0086649F"/>
    <w:rsid w:val="008700A0"/>
    <w:rsid w:val="00875091"/>
    <w:rsid w:val="00886BAB"/>
    <w:rsid w:val="008A18E0"/>
    <w:rsid w:val="008B3D26"/>
    <w:rsid w:val="008E5BDE"/>
    <w:rsid w:val="008F778D"/>
    <w:rsid w:val="00932579"/>
    <w:rsid w:val="009514F3"/>
    <w:rsid w:val="0095783F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35CFE"/>
    <w:rsid w:val="00A72F47"/>
    <w:rsid w:val="00A77D00"/>
    <w:rsid w:val="00AA05C1"/>
    <w:rsid w:val="00AB11B0"/>
    <w:rsid w:val="00AB61C9"/>
    <w:rsid w:val="00AC45B4"/>
    <w:rsid w:val="00AC78C6"/>
    <w:rsid w:val="00AE395F"/>
    <w:rsid w:val="00B00D98"/>
    <w:rsid w:val="00B243D7"/>
    <w:rsid w:val="00B24621"/>
    <w:rsid w:val="00B337EF"/>
    <w:rsid w:val="00B82075"/>
    <w:rsid w:val="00B87542"/>
    <w:rsid w:val="00BA1E6D"/>
    <w:rsid w:val="00BA2049"/>
    <w:rsid w:val="00BA2C9F"/>
    <w:rsid w:val="00BC23AD"/>
    <w:rsid w:val="00BD30B0"/>
    <w:rsid w:val="00BD697B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B1928"/>
    <w:rsid w:val="00CB30E0"/>
    <w:rsid w:val="00CB4895"/>
    <w:rsid w:val="00CB4FE3"/>
    <w:rsid w:val="00CB5204"/>
    <w:rsid w:val="00CB7D3F"/>
    <w:rsid w:val="00CC069F"/>
    <w:rsid w:val="00CC6287"/>
    <w:rsid w:val="00CD3ECF"/>
    <w:rsid w:val="00CD4A1A"/>
    <w:rsid w:val="00CE2F21"/>
    <w:rsid w:val="00CF3215"/>
    <w:rsid w:val="00D31E6B"/>
    <w:rsid w:val="00D55084"/>
    <w:rsid w:val="00D56DB1"/>
    <w:rsid w:val="00D67ED0"/>
    <w:rsid w:val="00D71262"/>
    <w:rsid w:val="00D9459C"/>
    <w:rsid w:val="00D949D1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65DD5"/>
    <w:rsid w:val="00E73AE1"/>
    <w:rsid w:val="00E754DA"/>
    <w:rsid w:val="00E83A5B"/>
    <w:rsid w:val="00E966EF"/>
    <w:rsid w:val="00EA4BFC"/>
    <w:rsid w:val="00EB0D79"/>
    <w:rsid w:val="00EB26A0"/>
    <w:rsid w:val="00EC7CD7"/>
    <w:rsid w:val="00ED5B21"/>
    <w:rsid w:val="00EE5750"/>
    <w:rsid w:val="00F14F4C"/>
    <w:rsid w:val="00F21DE7"/>
    <w:rsid w:val="00F3477B"/>
    <w:rsid w:val="00F34A3E"/>
    <w:rsid w:val="00F3557F"/>
    <w:rsid w:val="00F52D13"/>
    <w:rsid w:val="00F57ABD"/>
    <w:rsid w:val="00F60CB9"/>
    <w:rsid w:val="00F817DE"/>
    <w:rsid w:val="00F855E0"/>
    <w:rsid w:val="00FB637B"/>
    <w:rsid w:val="00FD3BE1"/>
    <w:rsid w:val="00FD5888"/>
    <w:rsid w:val="00FE1871"/>
    <w:rsid w:val="00FE5A8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B24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795C-2BA2-48AE-A9C2-929A9176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557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Marianna Šadibolová</cp:lastModifiedBy>
  <cp:revision>4</cp:revision>
  <cp:lastPrinted>2022-02-17T13:06:00Z</cp:lastPrinted>
  <dcterms:created xsi:type="dcterms:W3CDTF">2023-03-03T13:07:00Z</dcterms:created>
  <dcterms:modified xsi:type="dcterms:W3CDTF">2023-03-06T10:41:00Z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49520170f6df2370123059276aacd33f388844a42eaed8c1c70c5b4d04d70edf</vt:lpwstr>
  </property>
</Properties>
</file>