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745" w:rsidRDefault="009D7745" w:rsidP="00343ACB">
      <w:pPr>
        <w:pStyle w:val="Hlavika"/>
        <w:spacing w:before="120" w:after="120"/>
        <w:rPr>
          <w:rFonts w:ascii="Arial" w:hAnsi="Arial"/>
          <w:sz w:val="20"/>
          <w:szCs w:val="20"/>
        </w:rPr>
      </w:pPr>
    </w:p>
    <w:p w:rsidR="00CF0DB7" w:rsidRPr="00FB04EA" w:rsidRDefault="00CF0DB7" w:rsidP="00343ACB">
      <w:pPr>
        <w:pStyle w:val="Hlavika"/>
        <w:spacing w:before="120" w:after="120"/>
        <w:rPr>
          <w:rFonts w:ascii="Arial" w:hAnsi="Arial"/>
          <w:sz w:val="20"/>
          <w:szCs w:val="20"/>
        </w:rPr>
      </w:pPr>
    </w:p>
    <w:p w:rsidR="009D7745" w:rsidRPr="00FB04EA" w:rsidRDefault="009D7745" w:rsidP="00343ACB">
      <w:pPr>
        <w:pStyle w:val="Hlavika"/>
        <w:spacing w:before="120" w:after="120"/>
        <w:rPr>
          <w:rFonts w:ascii="Arial" w:hAnsi="Arial"/>
          <w:sz w:val="20"/>
          <w:szCs w:val="20"/>
        </w:rPr>
      </w:pPr>
    </w:p>
    <w:p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rsidR="009D7745" w:rsidRPr="00FB04EA" w:rsidRDefault="009D7745" w:rsidP="009D7745">
      <w:pPr>
        <w:pStyle w:val="Hlavika"/>
        <w:spacing w:before="120" w:after="120"/>
        <w:jc w:val="center"/>
        <w:rPr>
          <w:rFonts w:ascii="Arial" w:hAnsi="Arial"/>
          <w:b/>
          <w:sz w:val="22"/>
          <w:szCs w:val="20"/>
        </w:rPr>
      </w:pPr>
    </w:p>
    <w:p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 xml:space="preserve">VYHLASUJE </w:t>
      </w:r>
    </w:p>
    <w:p w:rsidR="009D7745" w:rsidRPr="00FB04EA" w:rsidRDefault="009D7745" w:rsidP="009D7745">
      <w:pPr>
        <w:pStyle w:val="Hlavika"/>
        <w:spacing w:before="120" w:after="120"/>
        <w:jc w:val="center"/>
        <w:rPr>
          <w:rFonts w:ascii="Arial" w:hAnsi="Arial"/>
          <w:b/>
          <w:sz w:val="22"/>
          <w:szCs w:val="20"/>
        </w:rPr>
      </w:pPr>
    </w:p>
    <w:p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rsidR="009D7745"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rsidR="00CF0DB7" w:rsidRDefault="00CF0DB7" w:rsidP="009D7745">
      <w:pPr>
        <w:pStyle w:val="Hlavika"/>
        <w:spacing w:before="120" w:after="120"/>
        <w:jc w:val="center"/>
        <w:rPr>
          <w:rFonts w:ascii="Arial" w:hAnsi="Arial"/>
          <w:b/>
          <w:sz w:val="22"/>
          <w:szCs w:val="20"/>
        </w:rPr>
      </w:pPr>
    </w:p>
    <w:p w:rsidR="00E665ED" w:rsidRDefault="00E665ED">
      <w:pPr>
        <w:pStyle w:val="Hlavika"/>
        <w:spacing w:before="120" w:after="120"/>
        <w:rPr>
          <w:rFonts w:ascii="Arial" w:hAnsi="Arial"/>
          <w:sz w:val="20"/>
          <w:szCs w:val="20"/>
        </w:rPr>
      </w:pPr>
    </w:p>
    <w:p w:rsidR="005D4BAB" w:rsidRDefault="005D4BAB">
      <w:pPr>
        <w:pStyle w:val="Hlavika"/>
        <w:spacing w:before="120" w:after="120"/>
        <w:rPr>
          <w:rFonts w:ascii="Arial" w:hAnsi="Arial"/>
          <w:sz w:val="20"/>
          <w:szCs w:val="20"/>
        </w:rPr>
      </w:pPr>
    </w:p>
    <w:p w:rsidR="00323782" w:rsidRDefault="00323782">
      <w:pPr>
        <w:pStyle w:val="Hlavika"/>
        <w:spacing w:before="120" w:after="120"/>
        <w:rPr>
          <w:rFonts w:ascii="Arial" w:hAnsi="Arial"/>
          <w:sz w:val="20"/>
          <w:szCs w:val="20"/>
        </w:rPr>
      </w:pPr>
    </w:p>
    <w:p w:rsidR="00323782" w:rsidRPr="00FB04EA" w:rsidRDefault="00323782">
      <w:pPr>
        <w:pStyle w:val="Hlavika"/>
        <w:spacing w:before="120" w:after="120"/>
        <w:rPr>
          <w:rFonts w:ascii="Arial" w:hAnsi="Arial"/>
          <w:sz w:val="20"/>
          <w:szCs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449"/>
        <w:gridCol w:w="1727"/>
        <w:gridCol w:w="28"/>
        <w:gridCol w:w="52"/>
        <w:gridCol w:w="5421"/>
        <w:gridCol w:w="1674"/>
      </w:tblGrid>
      <w:tr w:rsidR="003D5DE9" w:rsidRPr="00FB04EA" w:rsidTr="001752FC">
        <w:trPr>
          <w:trHeight w:val="510"/>
        </w:trPr>
        <w:tc>
          <w:tcPr>
            <w:tcW w:w="2210" w:type="dxa"/>
            <w:gridSpan w:val="3"/>
            <w:shd w:val="clear" w:color="auto" w:fill="548DD4" w:themeFill="text2" w:themeFillTint="99"/>
          </w:tcPr>
          <w:p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175" w:type="dxa"/>
            <w:gridSpan w:val="4"/>
          </w:tcPr>
          <w:p w:rsidR="003D5DE9" w:rsidRPr="00FB04EA" w:rsidRDefault="00323782" w:rsidP="00323782">
            <w:pPr>
              <w:pStyle w:val="Hlavika"/>
              <w:spacing w:before="120" w:after="120"/>
              <w:rPr>
                <w:rFonts w:ascii="Arial" w:hAnsi="Arial"/>
                <w:b/>
                <w:sz w:val="20"/>
                <w:szCs w:val="20"/>
              </w:rPr>
            </w:pPr>
            <w:r>
              <w:rPr>
                <w:rFonts w:ascii="Arial" w:hAnsi="Arial"/>
                <w:b/>
                <w:sz w:val="20"/>
                <w:szCs w:val="20"/>
              </w:rPr>
              <w:t>SAMRS/2018/EK</w:t>
            </w:r>
            <w:r w:rsidR="009D7745" w:rsidRPr="00FB04EA">
              <w:rPr>
                <w:rFonts w:ascii="Arial" w:hAnsi="Arial"/>
                <w:b/>
                <w:sz w:val="20"/>
                <w:szCs w:val="20"/>
              </w:rPr>
              <w:t>/1</w:t>
            </w:r>
          </w:p>
        </w:tc>
      </w:tr>
      <w:tr w:rsidR="003D5DE9" w:rsidRPr="00FB04EA" w:rsidTr="001752FC">
        <w:trPr>
          <w:trHeight w:val="510"/>
        </w:trPr>
        <w:tc>
          <w:tcPr>
            <w:tcW w:w="2210" w:type="dxa"/>
            <w:gridSpan w:val="3"/>
            <w:shd w:val="clear" w:color="auto" w:fill="548DD4" w:themeFill="text2" w:themeFillTint="99"/>
          </w:tcPr>
          <w:p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175" w:type="dxa"/>
            <w:gridSpan w:val="4"/>
          </w:tcPr>
          <w:p w:rsidR="00091A6B" w:rsidRPr="00FB04EA" w:rsidRDefault="007A1FE9" w:rsidP="00CE751C">
            <w:pPr>
              <w:pStyle w:val="Hlavika"/>
              <w:spacing w:before="120" w:after="120"/>
              <w:jc w:val="both"/>
              <w:rPr>
                <w:rFonts w:ascii="Arial" w:hAnsi="Arial"/>
                <w:sz w:val="20"/>
                <w:szCs w:val="20"/>
                <w:highlight w:val="yellow"/>
              </w:rPr>
            </w:pPr>
            <w:r>
              <w:rPr>
                <w:rFonts w:ascii="Arial" w:hAnsi="Arial"/>
                <w:b/>
                <w:sz w:val="20"/>
                <w:szCs w:val="20"/>
              </w:rPr>
              <w:t>Spolufinancovanie rozvojových projektov slovenských organizácií schválených v rámci rozvojových nástrojov Európskej komisie</w:t>
            </w:r>
          </w:p>
        </w:tc>
      </w:tr>
      <w:tr w:rsidR="00323782" w:rsidRPr="00FB04EA" w:rsidTr="001752FC">
        <w:trPr>
          <w:trHeight w:val="510"/>
        </w:trPr>
        <w:tc>
          <w:tcPr>
            <w:tcW w:w="2210" w:type="dxa"/>
            <w:gridSpan w:val="3"/>
            <w:shd w:val="clear" w:color="auto" w:fill="548DD4" w:themeFill="text2" w:themeFillTint="99"/>
          </w:tcPr>
          <w:p w:rsidR="00323782" w:rsidRPr="00FB04EA" w:rsidRDefault="00323782" w:rsidP="00323782">
            <w:pPr>
              <w:pStyle w:val="Hlavika"/>
              <w:spacing w:before="120" w:after="120"/>
              <w:rPr>
                <w:rFonts w:ascii="Arial" w:hAnsi="Arial"/>
                <w:b/>
                <w:sz w:val="20"/>
                <w:szCs w:val="20"/>
              </w:rPr>
            </w:pPr>
            <w:r w:rsidRPr="00FB04EA">
              <w:rPr>
                <w:rFonts w:ascii="Arial" w:hAnsi="Arial"/>
                <w:b/>
                <w:sz w:val="20"/>
                <w:szCs w:val="20"/>
              </w:rPr>
              <w:t>Podprogram</w:t>
            </w:r>
          </w:p>
        </w:tc>
        <w:tc>
          <w:tcPr>
            <w:tcW w:w="7175" w:type="dxa"/>
            <w:gridSpan w:val="4"/>
          </w:tcPr>
          <w:p w:rsidR="00323782" w:rsidRPr="00FB04EA" w:rsidRDefault="00323782" w:rsidP="00323782">
            <w:pPr>
              <w:pStyle w:val="Hlavika"/>
              <w:spacing w:before="120" w:after="120"/>
              <w:jc w:val="both"/>
              <w:rPr>
                <w:rFonts w:ascii="Arial" w:hAnsi="Arial"/>
                <w:b/>
                <w:sz w:val="20"/>
                <w:szCs w:val="20"/>
              </w:rPr>
            </w:pPr>
            <w:r>
              <w:rPr>
                <w:rFonts w:ascii="Arial" w:hAnsi="Arial"/>
                <w:b/>
                <w:sz w:val="20"/>
                <w:szCs w:val="20"/>
              </w:rPr>
              <w:t>Spolufinancovanie rozvojových projektov EÚ</w:t>
            </w:r>
          </w:p>
        </w:tc>
      </w:tr>
      <w:tr w:rsidR="00323782" w:rsidRPr="00FB04EA" w:rsidTr="001752FC">
        <w:trPr>
          <w:trHeight w:val="510"/>
        </w:trPr>
        <w:tc>
          <w:tcPr>
            <w:tcW w:w="2210" w:type="dxa"/>
            <w:gridSpan w:val="3"/>
            <w:shd w:val="clear" w:color="auto" w:fill="548DD4" w:themeFill="text2" w:themeFillTint="99"/>
          </w:tcPr>
          <w:p w:rsidR="00323782" w:rsidRPr="00FB04EA" w:rsidRDefault="00323782" w:rsidP="00323782">
            <w:pPr>
              <w:pStyle w:val="Hlavika"/>
              <w:spacing w:before="120" w:after="120"/>
              <w:rPr>
                <w:rFonts w:ascii="Arial" w:hAnsi="Arial"/>
                <w:b/>
                <w:sz w:val="20"/>
                <w:szCs w:val="20"/>
              </w:rPr>
            </w:pPr>
            <w:r>
              <w:rPr>
                <w:rFonts w:ascii="Arial" w:hAnsi="Arial"/>
                <w:b/>
                <w:sz w:val="20"/>
                <w:szCs w:val="20"/>
              </w:rPr>
              <w:t>Účel dotácie</w:t>
            </w:r>
          </w:p>
        </w:tc>
        <w:tc>
          <w:tcPr>
            <w:tcW w:w="7175" w:type="dxa"/>
            <w:gridSpan w:val="4"/>
          </w:tcPr>
          <w:p w:rsidR="00323782" w:rsidRPr="003F5B4A" w:rsidRDefault="00323782" w:rsidP="00323782">
            <w:pPr>
              <w:pStyle w:val="Hlavika"/>
              <w:spacing w:before="120" w:after="120"/>
              <w:jc w:val="both"/>
              <w:rPr>
                <w:rFonts w:ascii="Arial" w:hAnsi="Arial"/>
                <w:b/>
                <w:sz w:val="20"/>
                <w:szCs w:val="20"/>
              </w:rPr>
            </w:pPr>
            <w:r w:rsidRPr="003F5B4A">
              <w:rPr>
                <w:rFonts w:ascii="Arial" w:hAnsi="Arial"/>
                <w:b/>
                <w:sz w:val="20"/>
                <w:szCs w:val="20"/>
              </w:rPr>
              <w:t xml:space="preserve">Podpora projektov slovenských organizácií schválených v rámci rozvojových nástrojov Európskej Komisie prostredníctvom poskytnutia spolufinancovania </w:t>
            </w:r>
          </w:p>
        </w:tc>
      </w:tr>
      <w:tr w:rsidR="00323782" w:rsidRPr="00FB04EA" w:rsidTr="001752FC">
        <w:trPr>
          <w:trHeight w:val="510"/>
        </w:trPr>
        <w:tc>
          <w:tcPr>
            <w:tcW w:w="2210" w:type="dxa"/>
            <w:gridSpan w:val="3"/>
            <w:shd w:val="clear" w:color="auto" w:fill="548DD4" w:themeFill="text2" w:themeFillTint="99"/>
          </w:tcPr>
          <w:p w:rsidR="00323782" w:rsidRPr="00FB04EA" w:rsidRDefault="00323782" w:rsidP="00323782">
            <w:pPr>
              <w:pStyle w:val="Hlavika"/>
              <w:spacing w:before="120" w:after="120"/>
              <w:rPr>
                <w:rFonts w:ascii="Arial" w:hAnsi="Arial"/>
                <w:b/>
                <w:sz w:val="20"/>
                <w:szCs w:val="20"/>
              </w:rPr>
            </w:pPr>
            <w:r w:rsidRPr="00FB04EA">
              <w:rPr>
                <w:rFonts w:ascii="Arial" w:hAnsi="Arial"/>
                <w:b/>
                <w:sz w:val="20"/>
                <w:szCs w:val="20"/>
              </w:rPr>
              <w:t>Zameranie výzvy</w:t>
            </w:r>
          </w:p>
        </w:tc>
        <w:tc>
          <w:tcPr>
            <w:tcW w:w="7175" w:type="dxa"/>
            <w:gridSpan w:val="4"/>
          </w:tcPr>
          <w:p w:rsidR="00323782" w:rsidRPr="00FA7284" w:rsidRDefault="003F5B4A" w:rsidP="003F5B4A">
            <w:pPr>
              <w:jc w:val="both"/>
            </w:pPr>
            <w:r w:rsidRPr="009D028C">
              <w:rPr>
                <w:rFonts w:ascii="Arial" w:hAnsi="Arial"/>
                <w:sz w:val="20"/>
                <w:szCs w:val="20"/>
              </w:rPr>
              <w:t>SAMRS v súlade so Zameraním bilaterálnej rozvojovej spolupráce SR na rok 2018</w:t>
            </w:r>
            <w:r w:rsidRPr="009D028C">
              <w:rPr>
                <w:rStyle w:val="Odkaznapoznmkupodiarou"/>
                <w:rFonts w:ascii="Arial" w:hAnsi="Arial" w:cs="Arial"/>
                <w:sz w:val="20"/>
                <w:szCs w:val="20"/>
              </w:rPr>
              <w:footnoteReference w:id="2"/>
            </w:r>
            <w:r w:rsidRPr="009D028C">
              <w:rPr>
                <w:rFonts w:ascii="Arial" w:hAnsi="Arial"/>
                <w:sz w:val="20"/>
                <w:szCs w:val="20"/>
              </w:rPr>
              <w:t>, so Strednodobou stratégiou ODA SR na obdobie 2014-2018</w:t>
            </w:r>
            <w:r w:rsidRPr="009D028C">
              <w:rPr>
                <w:rStyle w:val="Odkaznapoznmkupodiarou"/>
                <w:rFonts w:ascii="Arial" w:hAnsi="Arial" w:cs="Arial"/>
                <w:sz w:val="20"/>
                <w:szCs w:val="20"/>
              </w:rPr>
              <w:footnoteReference w:id="3"/>
            </w:r>
            <w:r w:rsidRPr="009D028C">
              <w:rPr>
                <w:rFonts w:ascii="Arial" w:hAnsi="Arial"/>
                <w:sz w:val="20"/>
                <w:szCs w:val="20"/>
              </w:rPr>
              <w:t xml:space="preserve">, s EU </w:t>
            </w:r>
            <w:proofErr w:type="spellStart"/>
            <w:r w:rsidRPr="009D028C">
              <w:rPr>
                <w:rFonts w:ascii="Arial" w:hAnsi="Arial"/>
                <w:sz w:val="20"/>
                <w:szCs w:val="20"/>
              </w:rPr>
              <w:t>Gender</w:t>
            </w:r>
            <w:proofErr w:type="spellEnd"/>
            <w:r w:rsidRPr="009D028C">
              <w:rPr>
                <w:rFonts w:ascii="Arial" w:hAnsi="Arial"/>
                <w:sz w:val="20"/>
                <w:szCs w:val="20"/>
              </w:rPr>
              <w:t xml:space="preserve"> </w:t>
            </w:r>
            <w:proofErr w:type="spellStart"/>
            <w:r w:rsidRPr="009D028C">
              <w:rPr>
                <w:rFonts w:ascii="Arial" w:hAnsi="Arial"/>
                <w:sz w:val="20"/>
                <w:szCs w:val="20"/>
              </w:rPr>
              <w:t>Action</w:t>
            </w:r>
            <w:proofErr w:type="spellEnd"/>
            <w:r w:rsidRPr="009D028C">
              <w:rPr>
                <w:rFonts w:ascii="Arial" w:hAnsi="Arial"/>
                <w:sz w:val="20"/>
                <w:szCs w:val="20"/>
              </w:rPr>
              <w:t xml:space="preserve"> </w:t>
            </w:r>
            <w:proofErr w:type="spellStart"/>
            <w:r w:rsidRPr="009D028C">
              <w:rPr>
                <w:rFonts w:ascii="Arial" w:hAnsi="Arial"/>
                <w:sz w:val="20"/>
                <w:szCs w:val="20"/>
              </w:rPr>
              <w:t>Plan</w:t>
            </w:r>
            <w:proofErr w:type="spellEnd"/>
            <w:r w:rsidRPr="009D028C">
              <w:rPr>
                <w:rStyle w:val="Odkaznapoznmkupodiarou"/>
                <w:rFonts w:ascii="Arial" w:hAnsi="Arial"/>
                <w:sz w:val="20"/>
                <w:szCs w:val="20"/>
              </w:rPr>
              <w:footnoteReference w:id="4"/>
            </w:r>
            <w:r w:rsidRPr="009D028C">
              <w:rPr>
                <w:rFonts w:ascii="Arial" w:hAnsi="Arial"/>
                <w:sz w:val="20"/>
                <w:szCs w:val="20"/>
              </w:rPr>
              <w:t xml:space="preserve"> a s Agendou 2030</w:t>
            </w:r>
            <w:r w:rsidRPr="009D028C">
              <w:rPr>
                <w:rStyle w:val="Odkaznapoznmkupodiarou"/>
                <w:rFonts w:ascii="Arial" w:hAnsi="Arial" w:cs="Arial"/>
                <w:sz w:val="20"/>
                <w:szCs w:val="20"/>
              </w:rPr>
              <w:footnoteReference w:id="5"/>
            </w:r>
            <w:r w:rsidRPr="009D028C">
              <w:rPr>
                <w:rFonts w:ascii="Arial" w:hAnsi="Arial"/>
                <w:sz w:val="20"/>
                <w:szCs w:val="20"/>
              </w:rPr>
              <w:t xml:space="preserve"> vyhlasuje výzvu na predkladanie žiadostí o dotácie na projekty v oblasti rozvojovej spolupráce na rok 2018.</w:t>
            </w:r>
          </w:p>
        </w:tc>
      </w:tr>
      <w:tr w:rsidR="00323782" w:rsidRPr="00FB04EA" w:rsidTr="001752FC">
        <w:trPr>
          <w:trHeight w:val="510"/>
        </w:trPr>
        <w:tc>
          <w:tcPr>
            <w:tcW w:w="2210" w:type="dxa"/>
            <w:gridSpan w:val="3"/>
            <w:shd w:val="clear" w:color="auto" w:fill="548DD4" w:themeFill="text2" w:themeFillTint="99"/>
          </w:tcPr>
          <w:p w:rsidR="00323782" w:rsidRPr="009C4EA8" w:rsidRDefault="00323782" w:rsidP="00323782">
            <w:pPr>
              <w:pStyle w:val="Hlavika"/>
              <w:spacing w:before="120" w:after="120"/>
              <w:rPr>
                <w:rFonts w:ascii="Arial" w:hAnsi="Arial"/>
                <w:b/>
                <w:sz w:val="20"/>
                <w:szCs w:val="20"/>
              </w:rPr>
            </w:pPr>
            <w:r w:rsidRPr="009C4EA8">
              <w:rPr>
                <w:rFonts w:ascii="Arial" w:hAnsi="Arial"/>
                <w:b/>
                <w:sz w:val="20"/>
                <w:szCs w:val="20"/>
              </w:rPr>
              <w:t>Cieľ výzvy</w:t>
            </w:r>
          </w:p>
        </w:tc>
        <w:tc>
          <w:tcPr>
            <w:tcW w:w="7175" w:type="dxa"/>
            <w:gridSpan w:val="4"/>
          </w:tcPr>
          <w:p w:rsidR="00323782" w:rsidRPr="009C4EA8" w:rsidRDefault="00323782" w:rsidP="00323782">
            <w:pPr>
              <w:tabs>
                <w:tab w:val="left" w:pos="247"/>
              </w:tabs>
              <w:spacing w:before="240"/>
              <w:jc w:val="both"/>
              <w:rPr>
                <w:rFonts w:ascii="Arial" w:hAnsi="Arial"/>
                <w:sz w:val="20"/>
                <w:szCs w:val="20"/>
              </w:rPr>
            </w:pPr>
            <w:r w:rsidRPr="009C4EA8">
              <w:rPr>
                <w:rFonts w:ascii="Arial" w:hAnsi="Arial"/>
                <w:sz w:val="20"/>
                <w:szCs w:val="20"/>
              </w:rPr>
              <w:t>Cieľom výzvy je podpora slovenských subjektov, ktoré sa uchádzajú o finančné prostriedky z grantových schém v rámci rozvojových nástrojov Európskej komisie. Ďalšími cieľmi sú zvýšenie implementačných kapacít slovenských subjektov a ich skúseností v oblasti poskytovania ODA, posilnenie podielu SR na európskej rozvojovej spolupráci a prepojenie slovenskej rozvojovej spolupráce s rozvojovou politikou Európskej únie.</w:t>
            </w:r>
          </w:p>
        </w:tc>
      </w:tr>
      <w:tr w:rsidR="003D5DE9" w:rsidRPr="00FB04EA" w:rsidTr="002D6BF0">
        <w:trPr>
          <w:gridBefore w:val="1"/>
          <w:wBefore w:w="34" w:type="dxa"/>
          <w:trHeight w:val="229"/>
        </w:trPr>
        <w:tc>
          <w:tcPr>
            <w:tcW w:w="9351" w:type="dxa"/>
            <w:gridSpan w:val="6"/>
            <w:shd w:val="clear" w:color="auto" w:fill="548DD4" w:themeFill="text2" w:themeFillTint="99"/>
          </w:tcPr>
          <w:p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lastRenderedPageBreak/>
              <w:t>1. Formálne náležitosti</w:t>
            </w:r>
          </w:p>
        </w:tc>
      </w:tr>
      <w:tr w:rsidR="003D5DE9" w:rsidRPr="00FB04EA" w:rsidTr="009C4EA8">
        <w:trPr>
          <w:gridBefore w:val="1"/>
          <w:wBefore w:w="34" w:type="dxa"/>
          <w:trHeight w:val="463"/>
        </w:trPr>
        <w:tc>
          <w:tcPr>
            <w:tcW w:w="2256" w:type="dxa"/>
            <w:gridSpan w:val="4"/>
            <w:shd w:val="clear" w:color="auto" w:fill="C6D9F1" w:themeFill="text2" w:themeFillTint="33"/>
          </w:tcPr>
          <w:p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095" w:type="dxa"/>
            <w:gridSpan w:val="2"/>
          </w:tcPr>
          <w:p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Oficiálna rozvojová pomoc MZVaEZ SR (05T0A)</w:t>
            </w:r>
          </w:p>
        </w:tc>
      </w:tr>
      <w:tr w:rsidR="003D5DE9" w:rsidRPr="00FB04EA" w:rsidTr="002D6BF0">
        <w:trPr>
          <w:gridBefore w:val="1"/>
          <w:wBefore w:w="34" w:type="dxa"/>
          <w:trHeight w:val="445"/>
        </w:trPr>
        <w:tc>
          <w:tcPr>
            <w:tcW w:w="9351" w:type="dxa"/>
            <w:gridSpan w:val="6"/>
            <w:shd w:val="clear" w:color="auto" w:fill="8DB3E2" w:themeFill="text2" w:themeFillTint="66"/>
          </w:tcPr>
          <w:p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rsidTr="009C4EA8">
        <w:trPr>
          <w:gridBefore w:val="1"/>
          <w:wBefore w:w="34" w:type="dxa"/>
          <w:trHeight w:val="633"/>
        </w:trPr>
        <w:tc>
          <w:tcPr>
            <w:tcW w:w="2256" w:type="dxa"/>
            <w:gridSpan w:val="4"/>
            <w:shd w:val="clear" w:color="auto" w:fill="C6D9F1" w:themeFill="text2" w:themeFillTint="33"/>
          </w:tcPr>
          <w:p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095" w:type="dxa"/>
            <w:gridSpan w:val="2"/>
          </w:tcPr>
          <w:p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p>
        </w:tc>
      </w:tr>
      <w:tr w:rsidR="003D5DE9" w:rsidRPr="00FB04EA" w:rsidTr="009C4EA8">
        <w:trPr>
          <w:gridBefore w:val="1"/>
          <w:wBefore w:w="34" w:type="dxa"/>
          <w:trHeight w:val="559"/>
        </w:trPr>
        <w:tc>
          <w:tcPr>
            <w:tcW w:w="2256" w:type="dxa"/>
            <w:gridSpan w:val="4"/>
            <w:shd w:val="clear" w:color="auto" w:fill="C6D9F1" w:themeFill="text2" w:themeFillTint="33"/>
          </w:tcPr>
          <w:p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095" w:type="dxa"/>
            <w:gridSpan w:val="2"/>
          </w:tcPr>
          <w:p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rsidTr="002D6BF0">
        <w:trPr>
          <w:gridBefore w:val="1"/>
          <w:wBefore w:w="34" w:type="dxa"/>
          <w:trHeight w:val="403"/>
        </w:trPr>
        <w:tc>
          <w:tcPr>
            <w:tcW w:w="9351" w:type="dxa"/>
            <w:gridSpan w:val="6"/>
            <w:shd w:val="clear" w:color="auto" w:fill="8DB3E2" w:themeFill="text2" w:themeFillTint="66"/>
          </w:tcPr>
          <w:p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rsidTr="001752FC">
        <w:trPr>
          <w:gridBefore w:val="1"/>
          <w:wBefore w:w="34" w:type="dxa"/>
          <w:trHeight w:val="20"/>
        </w:trPr>
        <w:tc>
          <w:tcPr>
            <w:tcW w:w="2256" w:type="dxa"/>
            <w:gridSpan w:val="4"/>
            <w:shd w:val="clear" w:color="auto" w:fill="C6D9F1" w:themeFill="text2" w:themeFillTint="33"/>
          </w:tcPr>
          <w:p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095" w:type="dxa"/>
            <w:gridSpan w:val="2"/>
            <w:shd w:val="clear" w:color="auto" w:fill="auto"/>
          </w:tcPr>
          <w:p w:rsidR="003D5DE9" w:rsidRPr="00D912AA" w:rsidRDefault="0068404A" w:rsidP="004F3CDF">
            <w:pPr>
              <w:spacing w:before="120" w:after="120" w:line="240" w:lineRule="auto"/>
              <w:jc w:val="both"/>
              <w:rPr>
                <w:rFonts w:ascii="Arial" w:hAnsi="Arial"/>
                <w:sz w:val="20"/>
                <w:szCs w:val="20"/>
              </w:rPr>
            </w:pPr>
            <w:r>
              <w:rPr>
                <w:rFonts w:ascii="Arial" w:hAnsi="Arial"/>
                <w:sz w:val="20"/>
                <w:szCs w:val="20"/>
              </w:rPr>
              <w:t>18</w:t>
            </w:r>
            <w:r w:rsidR="00043D51" w:rsidRPr="00D912AA">
              <w:rPr>
                <w:rFonts w:ascii="Arial" w:hAnsi="Arial"/>
                <w:sz w:val="20"/>
                <w:szCs w:val="20"/>
              </w:rPr>
              <w:t>.</w:t>
            </w:r>
            <w:r w:rsidR="003F5B4A" w:rsidRPr="00D912AA">
              <w:rPr>
                <w:rFonts w:ascii="Arial" w:hAnsi="Arial"/>
                <w:sz w:val="20"/>
                <w:szCs w:val="20"/>
              </w:rPr>
              <w:t>04</w:t>
            </w:r>
            <w:r w:rsidR="00935E93" w:rsidRPr="00D912AA">
              <w:rPr>
                <w:rFonts w:ascii="Arial" w:hAnsi="Arial"/>
                <w:sz w:val="20"/>
                <w:szCs w:val="20"/>
              </w:rPr>
              <w:t>.</w:t>
            </w:r>
            <w:r w:rsidR="007B73EB" w:rsidRPr="00D912AA">
              <w:rPr>
                <w:rFonts w:ascii="Arial" w:hAnsi="Arial"/>
                <w:sz w:val="20"/>
                <w:szCs w:val="20"/>
              </w:rPr>
              <w:t>2018</w:t>
            </w:r>
          </w:p>
        </w:tc>
      </w:tr>
      <w:tr w:rsidR="003D5DE9" w:rsidRPr="00FB04EA" w:rsidTr="001752FC">
        <w:trPr>
          <w:gridBefore w:val="1"/>
          <w:wBefore w:w="34" w:type="dxa"/>
          <w:trHeight w:val="20"/>
        </w:trPr>
        <w:tc>
          <w:tcPr>
            <w:tcW w:w="2256" w:type="dxa"/>
            <w:gridSpan w:val="4"/>
            <w:shd w:val="clear" w:color="auto" w:fill="C6D9F1" w:themeFill="text2" w:themeFillTint="33"/>
          </w:tcPr>
          <w:p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095" w:type="dxa"/>
            <w:gridSpan w:val="2"/>
            <w:shd w:val="clear" w:color="auto" w:fill="auto"/>
          </w:tcPr>
          <w:p w:rsidR="003D5DE9" w:rsidRPr="00D912AA" w:rsidRDefault="0068404A" w:rsidP="00D62F8B">
            <w:pPr>
              <w:spacing w:before="120" w:after="120" w:line="240" w:lineRule="auto"/>
              <w:jc w:val="both"/>
              <w:rPr>
                <w:rFonts w:ascii="Arial" w:hAnsi="Arial"/>
                <w:b/>
                <w:sz w:val="20"/>
                <w:szCs w:val="20"/>
              </w:rPr>
            </w:pPr>
            <w:r>
              <w:rPr>
                <w:rFonts w:ascii="Arial" w:hAnsi="Arial"/>
                <w:sz w:val="20"/>
                <w:szCs w:val="20"/>
              </w:rPr>
              <w:t>16</w:t>
            </w:r>
            <w:r w:rsidR="003F5B4A" w:rsidRPr="00D912AA">
              <w:rPr>
                <w:rFonts w:ascii="Arial" w:hAnsi="Arial"/>
                <w:sz w:val="20"/>
                <w:szCs w:val="20"/>
              </w:rPr>
              <w:t>.05</w:t>
            </w:r>
            <w:r w:rsidR="007B73EB" w:rsidRPr="00D912AA">
              <w:rPr>
                <w:rFonts w:ascii="Arial" w:hAnsi="Arial"/>
                <w:sz w:val="20"/>
                <w:szCs w:val="20"/>
              </w:rPr>
              <w:t>.2018</w:t>
            </w:r>
          </w:p>
        </w:tc>
      </w:tr>
      <w:tr w:rsidR="003D5DE9" w:rsidRPr="00FB04EA" w:rsidTr="001752FC">
        <w:trPr>
          <w:gridBefore w:val="1"/>
          <w:wBefore w:w="34" w:type="dxa"/>
          <w:trHeight w:val="520"/>
        </w:trPr>
        <w:tc>
          <w:tcPr>
            <w:tcW w:w="9351" w:type="dxa"/>
            <w:gridSpan w:val="6"/>
            <w:shd w:val="clear" w:color="auto" w:fill="8DB3E2" w:themeFill="text2" w:themeFillTint="66"/>
          </w:tcPr>
          <w:p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rsidTr="001752FC">
        <w:trPr>
          <w:gridBefore w:val="1"/>
          <w:wBefore w:w="34" w:type="dxa"/>
          <w:trHeight w:val="556"/>
        </w:trPr>
        <w:tc>
          <w:tcPr>
            <w:tcW w:w="9351" w:type="dxa"/>
            <w:gridSpan w:val="6"/>
          </w:tcPr>
          <w:p w:rsidR="003D5DE9" w:rsidRPr="009C4EA8" w:rsidRDefault="003D5DE9" w:rsidP="00323782">
            <w:pPr>
              <w:autoSpaceDE w:val="0"/>
              <w:autoSpaceDN w:val="0"/>
              <w:adjustRightInd w:val="0"/>
              <w:spacing w:before="120" w:after="120" w:line="240" w:lineRule="auto"/>
              <w:jc w:val="both"/>
              <w:rPr>
                <w:rFonts w:ascii="Arial" w:eastAsia="Times New Roman" w:hAnsi="Arial"/>
                <w:color w:val="000000"/>
                <w:sz w:val="20"/>
                <w:szCs w:val="20"/>
                <w:lang w:eastAsia="en-US"/>
              </w:rPr>
            </w:pPr>
            <w:r w:rsidRPr="009C4EA8">
              <w:rPr>
                <w:rFonts w:ascii="Arial" w:eastAsia="Times New Roman" w:hAnsi="Arial"/>
                <w:color w:val="000000"/>
                <w:sz w:val="20"/>
                <w:szCs w:val="20"/>
                <w:lang w:eastAsia="en-US"/>
              </w:rPr>
              <w:t>Indikatívna výška finančných prostriedkov vyčlenených na výzvu je</w:t>
            </w:r>
            <w:r w:rsidR="0068236C" w:rsidRPr="009C4EA8">
              <w:rPr>
                <w:rFonts w:ascii="Arial" w:eastAsia="Times New Roman" w:hAnsi="Arial"/>
                <w:b/>
                <w:color w:val="000000"/>
                <w:sz w:val="20"/>
                <w:szCs w:val="20"/>
                <w:lang w:eastAsia="en-US"/>
              </w:rPr>
              <w:t> </w:t>
            </w:r>
            <w:r w:rsidR="00323782" w:rsidRPr="009C4EA8">
              <w:rPr>
                <w:rFonts w:ascii="Arial" w:eastAsia="Times New Roman" w:hAnsi="Arial"/>
                <w:b/>
                <w:color w:val="000000"/>
                <w:sz w:val="20"/>
                <w:szCs w:val="20"/>
                <w:lang w:eastAsia="en-US"/>
              </w:rPr>
              <w:t>70</w:t>
            </w:r>
            <w:r w:rsidR="00CE751C" w:rsidRPr="009C4EA8">
              <w:rPr>
                <w:rFonts w:ascii="Arial" w:eastAsia="Times New Roman" w:hAnsi="Arial"/>
                <w:b/>
                <w:color w:val="000000"/>
                <w:sz w:val="20"/>
                <w:szCs w:val="20"/>
                <w:lang w:eastAsia="en-US"/>
              </w:rPr>
              <w:t xml:space="preserve"> 000</w:t>
            </w:r>
            <w:r w:rsidR="007B73EB" w:rsidRPr="009C4EA8">
              <w:rPr>
                <w:rFonts w:ascii="Arial" w:eastAsia="Times New Roman" w:hAnsi="Arial"/>
                <w:b/>
                <w:color w:val="000000"/>
                <w:sz w:val="20"/>
                <w:szCs w:val="20"/>
                <w:lang w:eastAsia="en-US"/>
              </w:rPr>
              <w:t xml:space="preserve"> EUR</w:t>
            </w:r>
            <w:r w:rsidR="00B71C1D" w:rsidRPr="009C4EA8">
              <w:rPr>
                <w:rFonts w:ascii="Arial" w:eastAsia="Times New Roman" w:hAnsi="Arial"/>
                <w:color w:val="000000"/>
                <w:sz w:val="20"/>
                <w:szCs w:val="20"/>
                <w:lang w:eastAsia="en-US"/>
              </w:rPr>
              <w:t>.</w:t>
            </w:r>
          </w:p>
        </w:tc>
      </w:tr>
      <w:tr w:rsidR="009935EC" w:rsidRPr="00FB04EA" w:rsidTr="001752FC">
        <w:trPr>
          <w:gridBefore w:val="1"/>
          <w:wBefore w:w="34" w:type="dxa"/>
          <w:trHeight w:val="564"/>
        </w:trPr>
        <w:tc>
          <w:tcPr>
            <w:tcW w:w="9351" w:type="dxa"/>
            <w:gridSpan w:val="6"/>
            <w:shd w:val="clear" w:color="auto" w:fill="8DB3E2" w:themeFill="text2" w:themeFillTint="66"/>
          </w:tcPr>
          <w:p w:rsidR="009935EC" w:rsidRPr="009C4EA8" w:rsidRDefault="00074CED" w:rsidP="009935EC">
            <w:pPr>
              <w:spacing w:before="120" w:after="120" w:line="240" w:lineRule="auto"/>
              <w:rPr>
                <w:rFonts w:ascii="Arial" w:eastAsia="Times New Roman" w:hAnsi="Arial"/>
                <w:color w:val="000000"/>
                <w:sz w:val="20"/>
                <w:szCs w:val="20"/>
                <w:lang w:eastAsia="en-US"/>
              </w:rPr>
            </w:pPr>
            <w:r w:rsidRPr="009C4EA8">
              <w:rPr>
                <w:rFonts w:ascii="Arial" w:hAnsi="Arial"/>
                <w:b/>
                <w:sz w:val="20"/>
                <w:szCs w:val="20"/>
              </w:rPr>
              <w:t>Maximálna výška dotácie ODA a pravidlá financovania</w:t>
            </w:r>
          </w:p>
        </w:tc>
      </w:tr>
      <w:tr w:rsidR="009935EC" w:rsidRPr="00FB04EA" w:rsidTr="001752FC">
        <w:trPr>
          <w:gridBefore w:val="1"/>
          <w:wBefore w:w="34" w:type="dxa"/>
          <w:trHeight w:val="1409"/>
        </w:trPr>
        <w:tc>
          <w:tcPr>
            <w:tcW w:w="9351" w:type="dxa"/>
            <w:gridSpan w:val="6"/>
          </w:tcPr>
          <w:p w:rsidR="00713696" w:rsidRPr="009C4EA8"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9C4EA8">
              <w:rPr>
                <w:rFonts w:ascii="Arial" w:eastAsia="Times New Roman" w:hAnsi="Arial"/>
                <w:color w:val="000000"/>
                <w:sz w:val="20"/>
                <w:szCs w:val="20"/>
                <w:lang w:eastAsia="en-US"/>
              </w:rPr>
              <w:t xml:space="preserve">Maximálna výška požadovanej dotácie ODA  je </w:t>
            </w:r>
            <w:r w:rsidR="00323782" w:rsidRPr="009C4EA8">
              <w:rPr>
                <w:rFonts w:ascii="Arial" w:eastAsia="Times New Roman" w:hAnsi="Arial"/>
                <w:b/>
                <w:color w:val="000000"/>
                <w:sz w:val="20"/>
                <w:szCs w:val="20"/>
                <w:lang w:eastAsia="en-US"/>
              </w:rPr>
              <w:t>35</w:t>
            </w:r>
            <w:r w:rsidRPr="009C4EA8">
              <w:rPr>
                <w:rFonts w:ascii="Arial" w:eastAsia="Times New Roman" w:hAnsi="Arial"/>
                <w:b/>
                <w:color w:val="000000"/>
                <w:sz w:val="20"/>
                <w:szCs w:val="20"/>
                <w:lang w:eastAsia="en-US"/>
              </w:rPr>
              <w:t> 000 EUR.</w:t>
            </w:r>
          </w:p>
          <w:p w:rsidR="009935EC" w:rsidRPr="009C4EA8" w:rsidRDefault="00713696" w:rsidP="00713696">
            <w:pPr>
              <w:autoSpaceDE w:val="0"/>
              <w:autoSpaceDN w:val="0"/>
              <w:adjustRightInd w:val="0"/>
              <w:spacing w:before="120" w:after="120" w:line="240" w:lineRule="auto"/>
              <w:jc w:val="both"/>
              <w:rPr>
                <w:rFonts w:ascii="Arial" w:eastAsia="Times New Roman" w:hAnsi="Arial"/>
                <w:color w:val="000000"/>
                <w:sz w:val="20"/>
                <w:szCs w:val="20"/>
                <w:lang w:eastAsia="en-US"/>
              </w:rPr>
            </w:pPr>
            <w:r w:rsidRPr="009C4EA8">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3D5DE9" w:rsidRPr="00FB04EA" w:rsidTr="002D6BF0">
        <w:trPr>
          <w:gridBefore w:val="1"/>
          <w:wBefore w:w="34" w:type="dxa"/>
          <w:trHeight w:val="517"/>
        </w:trPr>
        <w:tc>
          <w:tcPr>
            <w:tcW w:w="9351" w:type="dxa"/>
            <w:gridSpan w:val="6"/>
            <w:shd w:val="clear" w:color="auto" w:fill="8DB3E2" w:themeFill="text2" w:themeFillTint="66"/>
          </w:tcPr>
          <w:p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rsidTr="001752FC">
        <w:trPr>
          <w:gridBefore w:val="1"/>
          <w:wBefore w:w="34" w:type="dxa"/>
          <w:trHeight w:val="2780"/>
        </w:trPr>
        <w:tc>
          <w:tcPr>
            <w:tcW w:w="9351" w:type="dxa"/>
            <w:gridSpan w:val="6"/>
          </w:tcPr>
          <w:p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rsidR="00EA61C9" w:rsidRDefault="002B2936" w:rsidP="002B2936">
            <w:pPr>
              <w:spacing w:before="120" w:after="120" w:line="240" w:lineRule="auto"/>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6"/>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p w:rsidR="002D6BF0" w:rsidRDefault="002D6BF0" w:rsidP="002B2936">
            <w:pPr>
              <w:spacing w:before="120" w:after="120" w:line="240" w:lineRule="auto"/>
              <w:jc w:val="both"/>
              <w:rPr>
                <w:rFonts w:ascii="Arial" w:hAnsi="Arial"/>
                <w:sz w:val="20"/>
                <w:szCs w:val="24"/>
              </w:rPr>
            </w:pPr>
          </w:p>
          <w:p w:rsidR="002D6BF0" w:rsidRDefault="002D6BF0" w:rsidP="002B2936">
            <w:pPr>
              <w:spacing w:before="120" w:after="120" w:line="240" w:lineRule="auto"/>
              <w:jc w:val="both"/>
              <w:rPr>
                <w:rFonts w:ascii="Arial" w:hAnsi="Arial"/>
                <w:sz w:val="20"/>
                <w:szCs w:val="20"/>
              </w:rPr>
            </w:pPr>
          </w:p>
          <w:p w:rsidR="009C4EA8" w:rsidRPr="00FB04EA" w:rsidRDefault="009C4EA8" w:rsidP="002B2936">
            <w:pPr>
              <w:spacing w:before="120" w:after="120" w:line="240" w:lineRule="auto"/>
              <w:jc w:val="both"/>
              <w:rPr>
                <w:rFonts w:ascii="Arial" w:hAnsi="Arial"/>
                <w:sz w:val="20"/>
                <w:szCs w:val="20"/>
              </w:rPr>
            </w:pPr>
          </w:p>
        </w:tc>
      </w:tr>
      <w:tr w:rsidR="003D5DE9" w:rsidRPr="00FB04EA" w:rsidTr="002D6BF0">
        <w:trPr>
          <w:gridBefore w:val="1"/>
          <w:wBefore w:w="34" w:type="dxa"/>
          <w:trHeight w:val="371"/>
        </w:trPr>
        <w:tc>
          <w:tcPr>
            <w:tcW w:w="9351" w:type="dxa"/>
            <w:gridSpan w:val="6"/>
            <w:shd w:val="clear" w:color="auto" w:fill="8DB3E2" w:themeFill="text2" w:themeFillTint="66"/>
          </w:tcPr>
          <w:p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9901BF" w:rsidRPr="00FB04EA" w:rsidTr="001752FC">
        <w:trPr>
          <w:gridBefore w:val="1"/>
          <w:wBefore w:w="34" w:type="dxa"/>
          <w:trHeight w:val="10629"/>
        </w:trPr>
        <w:tc>
          <w:tcPr>
            <w:tcW w:w="9351" w:type="dxa"/>
            <w:gridSpan w:val="6"/>
          </w:tcPr>
          <w:p w:rsidR="009901BF" w:rsidRPr="008E7237" w:rsidRDefault="009901BF" w:rsidP="009901BF">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rsidR="009901BF" w:rsidRPr="008E7237" w:rsidRDefault="009901BF" w:rsidP="001F58A5">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9901BF" w:rsidRPr="008E7237" w:rsidRDefault="00E5756A" w:rsidP="001F58A5">
            <w:pPr>
              <w:pStyle w:val="Odsekzoznamu"/>
              <w:numPr>
                <w:ilvl w:val="0"/>
                <w:numId w:val="2"/>
              </w:numPr>
              <w:spacing w:before="120" w:after="120"/>
              <w:jc w:val="both"/>
              <w:rPr>
                <w:rFonts w:ascii="Arial" w:hAnsi="Arial" w:cs="Arial"/>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r w:rsidR="009901BF"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rsidR="009901BF" w:rsidRPr="008E7237" w:rsidRDefault="009901BF" w:rsidP="009901BF">
            <w:pPr>
              <w:pStyle w:val="Odsekzoznamu"/>
              <w:spacing w:before="120" w:after="120"/>
              <w:jc w:val="both"/>
              <w:rPr>
                <w:rFonts w:ascii="Arial" w:hAnsi="Arial" w:cs="Arial"/>
              </w:rPr>
            </w:pPr>
          </w:p>
          <w:p w:rsidR="009901BF" w:rsidRPr="008E7237" w:rsidRDefault="009901BF" w:rsidP="009901BF">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7"/>
            </w:r>
            <w:r w:rsidRPr="008E7237">
              <w:rPr>
                <w:rFonts w:ascii="Arial" w:hAnsi="Arial"/>
                <w:sz w:val="20"/>
                <w:szCs w:val="24"/>
              </w:rPr>
              <w:t xml:space="preserve"> žiadateľ predkladá prostredníctvom:</w:t>
            </w:r>
          </w:p>
          <w:p w:rsidR="009901BF" w:rsidRPr="008E7237" w:rsidRDefault="009901BF" w:rsidP="001F58A5">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9901BF" w:rsidRPr="008E7237" w:rsidRDefault="00E5756A" w:rsidP="001F58A5">
            <w:pPr>
              <w:pStyle w:val="Odsekzoznamu"/>
              <w:numPr>
                <w:ilvl w:val="0"/>
                <w:numId w:val="5"/>
              </w:numPr>
              <w:spacing w:before="120" w:after="120"/>
              <w:jc w:val="both"/>
              <w:rPr>
                <w:rFonts w:ascii="Arial" w:hAnsi="Arial" w:cs="Arial"/>
                <w:b/>
                <w:sz w:val="20"/>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p>
          <w:p w:rsidR="009901BF" w:rsidRPr="008E7237" w:rsidRDefault="009901BF" w:rsidP="009901BF">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sidR="00A37DD4">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C32F5D">
              <w:rPr>
                <w:rFonts w:ascii="Arial" w:hAnsi="Arial"/>
                <w:sz w:val="20"/>
                <w:szCs w:val="20"/>
              </w:rPr>
              <w:t>15</w:t>
            </w:r>
            <w:bookmarkStart w:id="0" w:name="_GoBack"/>
            <w:bookmarkEnd w:id="0"/>
            <w:r w:rsidR="005D4BAB">
              <w:rPr>
                <w:rFonts w:ascii="Arial" w:hAnsi="Arial"/>
                <w:sz w:val="20"/>
                <w:szCs w:val="20"/>
              </w:rPr>
              <w:t>.5</w:t>
            </w:r>
            <w:r w:rsidRPr="009279C7">
              <w:rPr>
                <w:rFonts w:ascii="Arial" w:hAnsi="Arial"/>
                <w:sz w:val="20"/>
                <w:szCs w:val="20"/>
              </w:rPr>
              <w:t>.2018 do 14:00 hod.</w:t>
            </w:r>
            <w:r w:rsidRPr="008E7237">
              <w:rPr>
                <w:rFonts w:ascii="Arial" w:hAnsi="Arial"/>
                <w:sz w:val="20"/>
                <w:szCs w:val="20"/>
              </w:rPr>
              <w:t xml:space="preserve"> Príručka </w:t>
            </w:r>
            <w:r w:rsidR="00421899">
              <w:rPr>
                <w:rFonts w:ascii="Arial" w:hAnsi="Arial"/>
                <w:sz w:val="20"/>
                <w:szCs w:val="20"/>
              </w:rPr>
              <w:t>pre žiadateľa na</w:t>
            </w:r>
            <w:r w:rsidR="006724FF">
              <w:rPr>
                <w:rFonts w:ascii="Arial" w:hAnsi="Arial"/>
                <w:sz w:val="20"/>
                <w:szCs w:val="20"/>
              </w:rPr>
              <w:t xml:space="preserve">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rsidR="00A37DD4" w:rsidRDefault="009901BF" w:rsidP="0027061D">
            <w:pPr>
              <w:spacing w:before="120" w:after="120"/>
            </w:pPr>
            <w:r w:rsidRPr="008E7237">
              <w:rPr>
                <w:rFonts w:ascii="Arial" w:hAnsi="Arial"/>
                <w:sz w:val="20"/>
                <w:szCs w:val="20"/>
              </w:rPr>
              <w:t>Informačný</w:t>
            </w:r>
            <w:r w:rsidR="00324B21">
              <w:rPr>
                <w:rFonts w:ascii="Arial" w:hAnsi="Arial"/>
                <w:sz w:val="20"/>
                <w:szCs w:val="20"/>
              </w:rPr>
              <w:t xml:space="preserve"> systém GM</w:t>
            </w:r>
            <w:r>
              <w:rPr>
                <w:rFonts w:ascii="Arial" w:hAnsi="Arial"/>
                <w:sz w:val="20"/>
                <w:szCs w:val="20"/>
              </w:rPr>
              <w:t xml:space="preserve"> SAMRS je dostupný na: </w:t>
            </w:r>
            <w:hyperlink r:id="rId13" w:history="1">
              <w:r w:rsidRPr="008E7237">
                <w:rPr>
                  <w:rStyle w:val="Hypertextovprepojenie"/>
                  <w:rFonts w:ascii="Arial" w:hAnsi="Arial" w:cs="Arial"/>
                  <w:sz w:val="20"/>
                  <w:szCs w:val="20"/>
                </w:rPr>
                <w:t>http://62.152.229.251/GrantManagement/external/</w:t>
              </w:r>
            </w:hyperlink>
          </w:p>
          <w:p w:rsidR="0027061D" w:rsidRPr="0027061D" w:rsidRDefault="0027061D" w:rsidP="0027061D">
            <w:pPr>
              <w:spacing w:before="120" w:after="120"/>
              <w:rPr>
                <w:rFonts w:ascii="Arial" w:hAnsi="Arial"/>
                <w:sz w:val="20"/>
                <w:szCs w:val="20"/>
              </w:rPr>
            </w:pPr>
          </w:p>
          <w:p w:rsidR="009901BF" w:rsidRPr="008E7237" w:rsidRDefault="009901BF" w:rsidP="009901BF">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rsidR="009901BF" w:rsidRPr="008E7237" w:rsidRDefault="009901BF" w:rsidP="009901BF">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rsidR="009901BF" w:rsidRPr="0027061D" w:rsidRDefault="009901BF" w:rsidP="009901BF">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w:t>
            </w:r>
            <w:r w:rsidR="00421899" w:rsidRPr="0027061D">
              <w:rPr>
                <w:rFonts w:ascii="Arial" w:hAnsi="Arial"/>
                <w:sz w:val="20"/>
                <w:szCs w:val="24"/>
              </w:rPr>
              <w:t xml:space="preserve"> h</w:t>
            </w:r>
            <w:r w:rsidR="00B41DEE" w:rsidRPr="0027061D">
              <w:rPr>
                <w:rFonts w:ascii="Arial" w:hAnsi="Arial"/>
                <w:sz w:val="20"/>
                <w:szCs w:val="24"/>
              </w:rPr>
              <w:t>od.</w:t>
            </w:r>
            <w:r w:rsidRPr="0027061D">
              <w:rPr>
                <w:rFonts w:ascii="Arial" w:hAnsi="Arial"/>
                <w:sz w:val="20"/>
                <w:szCs w:val="24"/>
              </w:rPr>
              <w:t>,</w:t>
            </w:r>
          </w:p>
          <w:p w:rsidR="00A37DD4" w:rsidRPr="0027061D" w:rsidRDefault="009901BF" w:rsidP="009279C7">
            <w:pPr>
              <w:spacing w:before="120" w:after="120" w:line="240" w:lineRule="auto"/>
              <w:ind w:left="708"/>
              <w:jc w:val="both"/>
              <w:rPr>
                <w:rFonts w:ascii="Arial" w:hAnsi="Arial"/>
                <w:sz w:val="20"/>
                <w:szCs w:val="24"/>
              </w:rPr>
            </w:pPr>
            <w:r w:rsidRPr="0027061D">
              <w:rPr>
                <w:rFonts w:ascii="Arial" w:hAnsi="Arial"/>
                <w:sz w:val="20"/>
                <w:szCs w:val="24"/>
              </w:rPr>
              <w:t>- doporučenou poštou,</w:t>
            </w:r>
            <w:r w:rsidR="00204BAB" w:rsidRPr="0027061D">
              <w:rPr>
                <w:rFonts w:ascii="Arial" w:hAnsi="Arial"/>
                <w:sz w:val="20"/>
                <w:szCs w:val="24"/>
              </w:rPr>
              <w:t xml:space="preserve"> </w:t>
            </w:r>
            <w:r w:rsidRPr="0027061D">
              <w:rPr>
                <w:rFonts w:ascii="Arial" w:hAnsi="Arial"/>
                <w:sz w:val="20"/>
                <w:szCs w:val="24"/>
              </w:rPr>
              <w:t>pričom rozhodujúci je dátum poštovej pečiatky, resp. dátum prevzatia žiadosti kuriérom.</w:t>
            </w:r>
          </w:p>
          <w:p w:rsidR="009901BF" w:rsidRPr="0027061D" w:rsidRDefault="009901BF" w:rsidP="009901BF">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w:t>
            </w:r>
            <w:r w:rsidR="00204BAB" w:rsidRPr="0027061D">
              <w:rPr>
                <w:rFonts w:ascii="Arial" w:hAnsi="Arial"/>
                <w:b/>
                <w:sz w:val="20"/>
                <w:szCs w:val="24"/>
              </w:rPr>
              <w:t xml:space="preserve"> </w:t>
            </w:r>
            <w:r w:rsidRPr="0027061D">
              <w:rPr>
                <w:rFonts w:ascii="Arial" w:hAnsi="Arial"/>
                <w:b/>
                <w:sz w:val="20"/>
                <w:szCs w:val="24"/>
              </w:rPr>
              <w:t>Pri predkladaní žiadosti a povinných príloh je žiadateľ povinný použiť formuláre zverejnené v rámci výzvy.</w:t>
            </w:r>
          </w:p>
          <w:p w:rsidR="009901BF" w:rsidRPr="008E7237" w:rsidRDefault="009901BF" w:rsidP="009901BF">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rsidR="009901BF" w:rsidRDefault="009901BF" w:rsidP="009901BF">
            <w:pPr>
              <w:shd w:val="clear" w:color="auto" w:fill="FFFFFF" w:themeFill="background1"/>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sidR="00204BAB">
              <w:rPr>
                <w:rFonts w:ascii="Arial" w:hAnsi="Arial"/>
                <w:b/>
                <w:sz w:val="20"/>
                <w:szCs w:val="24"/>
              </w:rPr>
              <w:t>me, SAMRS zastaví posudzovanie</w:t>
            </w:r>
            <w:r w:rsidRPr="008E7237">
              <w:rPr>
                <w:rFonts w:ascii="Arial" w:hAnsi="Arial"/>
                <w:b/>
                <w:sz w:val="20"/>
                <w:szCs w:val="24"/>
              </w:rPr>
              <w:t xml:space="preserve"> žiadosti.</w:t>
            </w:r>
          </w:p>
          <w:p w:rsidR="002D6BF0" w:rsidRDefault="002D6BF0" w:rsidP="009901BF">
            <w:pPr>
              <w:shd w:val="clear" w:color="auto" w:fill="FFFFFF" w:themeFill="background1"/>
              <w:spacing w:before="120" w:after="120" w:line="240" w:lineRule="auto"/>
              <w:jc w:val="both"/>
              <w:rPr>
                <w:rFonts w:ascii="Arial" w:hAnsi="Arial"/>
                <w:b/>
                <w:sz w:val="20"/>
                <w:szCs w:val="24"/>
              </w:rPr>
            </w:pPr>
          </w:p>
          <w:p w:rsidR="002D6BF0" w:rsidRDefault="002D6BF0" w:rsidP="009901BF">
            <w:pPr>
              <w:shd w:val="clear" w:color="auto" w:fill="FFFFFF" w:themeFill="background1"/>
              <w:spacing w:before="120" w:after="120" w:line="240" w:lineRule="auto"/>
              <w:jc w:val="both"/>
              <w:rPr>
                <w:rFonts w:ascii="Arial" w:hAnsi="Arial"/>
                <w:b/>
                <w:sz w:val="20"/>
                <w:szCs w:val="24"/>
              </w:rPr>
            </w:pPr>
          </w:p>
          <w:p w:rsidR="002D6BF0" w:rsidRDefault="002D6BF0" w:rsidP="009901BF">
            <w:pPr>
              <w:shd w:val="clear" w:color="auto" w:fill="FFFFFF" w:themeFill="background1"/>
              <w:spacing w:before="120" w:after="120" w:line="240" w:lineRule="auto"/>
              <w:jc w:val="both"/>
              <w:rPr>
                <w:rFonts w:ascii="Arial" w:hAnsi="Arial"/>
                <w:b/>
                <w:sz w:val="20"/>
                <w:szCs w:val="24"/>
              </w:rPr>
            </w:pPr>
          </w:p>
          <w:p w:rsidR="002D6BF0" w:rsidRPr="00FB04EA" w:rsidRDefault="002D6BF0" w:rsidP="009901BF">
            <w:pPr>
              <w:shd w:val="clear" w:color="auto" w:fill="FFFFFF" w:themeFill="background1"/>
              <w:spacing w:before="120" w:after="120" w:line="240" w:lineRule="auto"/>
              <w:jc w:val="both"/>
              <w:rPr>
                <w:rFonts w:ascii="Arial" w:hAnsi="Arial"/>
                <w:color w:val="0000FF"/>
                <w:sz w:val="20"/>
                <w:szCs w:val="20"/>
                <w:u w:val="single"/>
              </w:rPr>
            </w:pPr>
          </w:p>
        </w:tc>
      </w:tr>
      <w:tr w:rsidR="003D5DE9" w:rsidRPr="00FB04EA" w:rsidTr="001752FC">
        <w:trPr>
          <w:gridBefore w:val="1"/>
          <w:wBefore w:w="34" w:type="dxa"/>
          <w:trHeight w:val="87"/>
        </w:trPr>
        <w:tc>
          <w:tcPr>
            <w:tcW w:w="9351" w:type="dxa"/>
            <w:gridSpan w:val="6"/>
            <w:shd w:val="clear" w:color="auto" w:fill="8DB3E2" w:themeFill="text2" w:themeFillTint="66"/>
          </w:tcPr>
          <w:p w:rsidR="003D5DE9" w:rsidRPr="00FB04EA" w:rsidRDefault="003D5DE9" w:rsidP="009811D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lastRenderedPageBreak/>
              <w:t>Kontaktné údaje poskytovateľa a spôsob komunikácie s poskytovateľom</w:t>
            </w:r>
          </w:p>
        </w:tc>
      </w:tr>
      <w:tr w:rsidR="00D2702C" w:rsidRPr="00FB04EA" w:rsidTr="001752FC">
        <w:trPr>
          <w:gridBefore w:val="1"/>
          <w:wBefore w:w="34" w:type="dxa"/>
          <w:trHeight w:val="1221"/>
        </w:trPr>
        <w:tc>
          <w:tcPr>
            <w:tcW w:w="9351" w:type="dxa"/>
            <w:gridSpan w:val="6"/>
          </w:tcPr>
          <w:p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 xml:space="preserve">Bližšie informácie týkajúce sa tejto výzvy a prípravy </w:t>
            </w:r>
            <w:r w:rsidR="002F6548" w:rsidRPr="00FB04EA">
              <w:rPr>
                <w:rFonts w:ascii="Arial" w:hAnsi="Arial"/>
                <w:sz w:val="20"/>
                <w:szCs w:val="20"/>
              </w:rPr>
              <w:t>žiadosti</w:t>
            </w:r>
            <w:r w:rsidRPr="00FB04EA">
              <w:rPr>
                <w:rFonts w:ascii="Arial" w:hAnsi="Arial"/>
                <w:sz w:val="20"/>
                <w:szCs w:val="20"/>
              </w:rPr>
              <w:t xml:space="preserve"> je možné získať na webovom sídle </w:t>
            </w:r>
            <w:hyperlink r:id="rId14" w:history="1">
              <w:r w:rsidR="00BD51F3" w:rsidRPr="00643543">
                <w:rPr>
                  <w:rStyle w:val="Hypertextovprepojenie"/>
                  <w:rFonts w:ascii="Arial" w:hAnsi="Arial" w:cs="Arial"/>
                  <w:sz w:val="20"/>
                  <w:szCs w:val="20"/>
                </w:rPr>
                <w:t>http://www.slovakaid.sk</w:t>
              </w:r>
            </w:hyperlink>
            <w:r w:rsidR="00BD51F3">
              <w:rPr>
                <w:rFonts w:ascii="Arial" w:hAnsi="Arial"/>
                <w:sz w:val="20"/>
                <w:szCs w:val="20"/>
              </w:rPr>
              <w:t xml:space="preserve"> </w:t>
            </w:r>
            <w:r w:rsidRPr="00FB04EA">
              <w:rPr>
                <w:rFonts w:ascii="Arial" w:hAnsi="Arial"/>
                <w:sz w:val="20"/>
                <w:szCs w:val="20"/>
              </w:rPr>
              <w:t>a zároveň jednou z nasledovných foriem:</w:t>
            </w:r>
          </w:p>
          <w:p w:rsidR="00D2702C" w:rsidRPr="00FB04EA" w:rsidRDefault="00D2702C" w:rsidP="00D2702C">
            <w:pPr>
              <w:spacing w:before="120" w:after="120" w:line="240" w:lineRule="auto"/>
              <w:ind w:left="708" w:hanging="708"/>
              <w:jc w:val="both"/>
              <w:rPr>
                <w:rFonts w:ascii="Arial" w:hAnsi="Arial"/>
                <w:sz w:val="20"/>
                <w:szCs w:val="20"/>
              </w:rPr>
            </w:pPr>
            <w:r w:rsidRPr="00FB04EA">
              <w:rPr>
                <w:rFonts w:ascii="Arial" w:hAnsi="Arial"/>
                <w:b/>
                <w:sz w:val="20"/>
                <w:szCs w:val="20"/>
              </w:rPr>
              <w:t xml:space="preserve">- písomnou formou na adrese </w:t>
            </w:r>
            <w:r w:rsidR="002F6548" w:rsidRPr="00FB04EA">
              <w:rPr>
                <w:rFonts w:ascii="Arial" w:hAnsi="Arial"/>
                <w:b/>
                <w:sz w:val="20"/>
                <w:szCs w:val="20"/>
              </w:rPr>
              <w:t>SAMRS</w:t>
            </w:r>
            <w:r w:rsidRPr="00FB04EA">
              <w:rPr>
                <w:rFonts w:ascii="Arial" w:hAnsi="Arial"/>
                <w:sz w:val="20"/>
                <w:szCs w:val="20"/>
              </w:rPr>
              <w:t>:</w:t>
            </w:r>
          </w:p>
          <w:p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Slovenská agentúra pre medzinárodnú rozvojovú spoluprácu</w:t>
            </w:r>
          </w:p>
          <w:p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Pražská 7, 811 04 Bratislava</w:t>
            </w:r>
          </w:p>
          <w:p w:rsidR="00D2702C" w:rsidRPr="00FD32F5" w:rsidRDefault="00FD32F5" w:rsidP="00FD32F5">
            <w:pPr>
              <w:spacing w:before="120" w:after="120"/>
              <w:jc w:val="both"/>
              <w:rPr>
                <w:rStyle w:val="Hypertextovprepojenie"/>
                <w:rFonts w:ascii="Arial" w:hAnsi="Arial" w:cs="Arial"/>
                <w:color w:val="000000" w:themeColor="text1"/>
                <w:sz w:val="20"/>
                <w:szCs w:val="20"/>
                <w:u w:val="none"/>
              </w:rPr>
            </w:pPr>
            <w:r w:rsidRPr="00FD32F5">
              <w:rPr>
                <w:rFonts w:ascii="Arial" w:hAnsi="Arial"/>
                <w:b/>
                <w:sz w:val="20"/>
                <w:szCs w:val="20"/>
              </w:rPr>
              <w:t>-</w:t>
            </w:r>
            <w:r>
              <w:rPr>
                <w:rFonts w:ascii="Arial" w:hAnsi="Arial"/>
                <w:b/>
                <w:sz w:val="20"/>
                <w:szCs w:val="20"/>
              </w:rPr>
              <w:t xml:space="preserve"> </w:t>
            </w:r>
            <w:r w:rsidR="00D2702C" w:rsidRPr="00FD32F5">
              <w:rPr>
                <w:rFonts w:ascii="Arial" w:hAnsi="Arial"/>
                <w:b/>
                <w:sz w:val="20"/>
                <w:szCs w:val="20"/>
              </w:rPr>
              <w:t>telefonicky</w:t>
            </w:r>
            <w:r w:rsidR="00204BAB" w:rsidRPr="00FD32F5">
              <w:rPr>
                <w:rFonts w:ascii="Arial" w:hAnsi="Arial"/>
                <w:b/>
                <w:sz w:val="20"/>
                <w:szCs w:val="20"/>
              </w:rPr>
              <w:t xml:space="preserve"> </w:t>
            </w:r>
            <w:r w:rsidR="00D2702C" w:rsidRPr="00FD32F5">
              <w:rPr>
                <w:rStyle w:val="Hypertextovprepojenie"/>
                <w:rFonts w:ascii="Arial" w:hAnsi="Arial" w:cs="Arial"/>
                <w:b/>
                <w:color w:val="000000" w:themeColor="text1"/>
                <w:sz w:val="20"/>
                <w:szCs w:val="20"/>
                <w:u w:val="none"/>
              </w:rPr>
              <w:t>na číslach</w:t>
            </w:r>
            <w:r w:rsidR="00D2702C" w:rsidRPr="00FD32F5">
              <w:rPr>
                <w:rStyle w:val="Hypertextovprepojenie"/>
                <w:rFonts w:ascii="Arial" w:hAnsi="Arial" w:cs="Arial"/>
                <w:color w:val="000000" w:themeColor="text1"/>
                <w:sz w:val="20"/>
                <w:szCs w:val="20"/>
                <w:u w:val="none"/>
              </w:rPr>
              <w:t>:</w:t>
            </w:r>
          </w:p>
          <w:p w:rsidR="00D2702C" w:rsidRPr="00FB04EA" w:rsidRDefault="00CF0DB7" w:rsidP="00D2702C">
            <w:pPr>
              <w:spacing w:before="120" w:after="120" w:line="240" w:lineRule="auto"/>
              <w:ind w:left="708" w:hanging="424"/>
              <w:jc w:val="both"/>
              <w:rPr>
                <w:rFonts w:ascii="Arial" w:hAnsi="Arial"/>
                <w:sz w:val="20"/>
                <w:szCs w:val="20"/>
              </w:rPr>
            </w:pPr>
            <w:r w:rsidRPr="00CF0DB7">
              <w:rPr>
                <w:rFonts w:ascii="Arial" w:hAnsi="Arial"/>
                <w:sz w:val="20"/>
                <w:szCs w:val="20"/>
              </w:rPr>
              <w:t xml:space="preserve">+421-2-5978-2605 / 0918 400 589 </w:t>
            </w:r>
            <w:r w:rsidR="00D2702C" w:rsidRPr="00FB04EA">
              <w:rPr>
                <w:rFonts w:ascii="Arial" w:hAnsi="Arial"/>
                <w:sz w:val="20"/>
                <w:szCs w:val="20"/>
              </w:rPr>
              <w:t>– obsahové otázky k výzve</w:t>
            </w:r>
          </w:p>
          <w:p w:rsidR="002F6548" w:rsidRPr="00FB04EA" w:rsidRDefault="002F6548" w:rsidP="002F6548">
            <w:pPr>
              <w:spacing w:before="120" w:after="120" w:line="240" w:lineRule="auto"/>
              <w:ind w:left="708" w:hanging="708"/>
              <w:jc w:val="both"/>
              <w:rPr>
                <w:rStyle w:val="Hypertextovprepojenie"/>
                <w:rFonts w:ascii="Arial" w:hAnsi="Arial" w:cs="Arial"/>
                <w:sz w:val="20"/>
                <w:szCs w:val="20"/>
              </w:rPr>
            </w:pPr>
            <w:r w:rsidRPr="00FB04EA">
              <w:rPr>
                <w:rFonts w:ascii="Arial" w:hAnsi="Arial"/>
                <w:b/>
                <w:sz w:val="20"/>
                <w:szCs w:val="20"/>
              </w:rPr>
              <w:t>- elektronickou formou</w:t>
            </w:r>
            <w:r w:rsidR="00204BAB">
              <w:rPr>
                <w:rFonts w:ascii="Arial" w:hAnsi="Arial"/>
                <w:b/>
                <w:sz w:val="20"/>
                <w:szCs w:val="20"/>
              </w:rPr>
              <w:t xml:space="preserve"> </w:t>
            </w:r>
            <w:r w:rsidRPr="00FB04EA">
              <w:rPr>
                <w:rFonts w:ascii="Arial" w:hAnsi="Arial"/>
                <w:b/>
                <w:sz w:val="20"/>
                <w:szCs w:val="20"/>
              </w:rPr>
              <w:t>na e-mailovej adrese</w:t>
            </w:r>
            <w:r w:rsidRPr="00FB04EA">
              <w:rPr>
                <w:rFonts w:ascii="Arial" w:hAnsi="Arial"/>
                <w:sz w:val="20"/>
                <w:szCs w:val="20"/>
              </w:rPr>
              <w:t>:</w:t>
            </w:r>
            <w:r w:rsidR="00204BAB">
              <w:rPr>
                <w:rFonts w:ascii="Arial" w:hAnsi="Arial"/>
                <w:sz w:val="20"/>
                <w:szCs w:val="20"/>
              </w:rPr>
              <w:t xml:space="preserve"> </w:t>
            </w:r>
            <w:hyperlink r:id="rId15" w:history="1">
              <w:r w:rsidR="00CF0DB7" w:rsidRPr="008B7564">
                <w:rPr>
                  <w:rStyle w:val="Hypertextovprepojenie"/>
                  <w:rFonts w:ascii="Arial" w:hAnsi="Arial" w:cs="Arial"/>
                  <w:sz w:val="20"/>
                  <w:szCs w:val="20"/>
                </w:rPr>
                <w:t>maros.kramar@slovakaid.sk</w:t>
              </w:r>
            </w:hyperlink>
          </w:p>
          <w:p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rsidR="00D2702C" w:rsidRPr="00FB04EA" w:rsidRDefault="002F6548" w:rsidP="00D2702C">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rsidR="00D2702C" w:rsidRPr="00FB04EA" w:rsidRDefault="002F6548" w:rsidP="00D2702C">
            <w:pPr>
              <w:spacing w:before="120" w:after="120" w:line="240" w:lineRule="auto"/>
              <w:jc w:val="both"/>
              <w:rPr>
                <w:rFonts w:ascii="Arial" w:hAnsi="Arial"/>
                <w:sz w:val="20"/>
                <w:szCs w:val="20"/>
              </w:rPr>
            </w:pPr>
            <w:r w:rsidRPr="00FB04EA">
              <w:rPr>
                <w:rFonts w:ascii="Arial" w:hAnsi="Arial"/>
                <w:sz w:val="20"/>
                <w:szCs w:val="20"/>
              </w:rPr>
              <w:t>SAMRS</w:t>
            </w:r>
            <w:r w:rsidR="00D2702C" w:rsidRPr="00FB04EA">
              <w:rPr>
                <w:rFonts w:ascii="Arial" w:hAnsi="Arial"/>
                <w:sz w:val="20"/>
                <w:szCs w:val="20"/>
              </w:rPr>
              <w:t xml:space="preserve"> zároveň zverejňuje na svojom webovom</w:t>
            </w:r>
            <w:r w:rsidR="002B1517">
              <w:rPr>
                <w:rFonts w:ascii="Arial" w:hAnsi="Arial"/>
                <w:sz w:val="20"/>
                <w:szCs w:val="20"/>
              </w:rPr>
              <w:t xml:space="preserve"> </w:t>
            </w:r>
            <w:r w:rsidR="002B1517" w:rsidRPr="00A74EFD">
              <w:rPr>
                <w:rFonts w:ascii="Arial" w:hAnsi="Arial"/>
                <w:sz w:val="20"/>
                <w:szCs w:val="20"/>
              </w:rPr>
              <w:t>sídle</w:t>
            </w:r>
            <w:r w:rsidR="00D2702C" w:rsidRPr="00FB04EA">
              <w:rPr>
                <w:rFonts w:ascii="Arial" w:hAnsi="Arial"/>
                <w:sz w:val="20"/>
                <w:szCs w:val="20"/>
              </w:rPr>
              <w:t xml:space="preserve"> </w:t>
            </w:r>
            <w:r w:rsidR="00D2702C" w:rsidRPr="00FB04EA">
              <w:rPr>
                <w:rFonts w:ascii="Arial" w:hAnsi="Arial"/>
                <w:b/>
                <w:sz w:val="20"/>
                <w:szCs w:val="20"/>
              </w:rPr>
              <w:t>často kladené otázky</w:t>
            </w:r>
            <w:r w:rsidR="00204BAB">
              <w:rPr>
                <w:rFonts w:ascii="Arial" w:hAnsi="Arial"/>
                <w:b/>
                <w:sz w:val="20"/>
                <w:szCs w:val="20"/>
              </w:rPr>
              <w:t xml:space="preserve"> </w:t>
            </w:r>
            <w:r w:rsidR="00D2702C" w:rsidRPr="00FB04EA">
              <w:rPr>
                <w:rFonts w:ascii="Arial" w:hAnsi="Arial"/>
                <w:b/>
                <w:sz w:val="20"/>
                <w:szCs w:val="20"/>
              </w:rPr>
              <w:t>žiadateľov</w:t>
            </w:r>
            <w:r w:rsidR="00D2702C" w:rsidRPr="00FB04EA">
              <w:rPr>
                <w:rFonts w:ascii="Arial" w:hAnsi="Arial"/>
                <w:sz w:val="20"/>
                <w:szCs w:val="20"/>
              </w:rPr>
              <w:t xml:space="preserve"> spolu s príslušnými odpoveďami</w:t>
            </w:r>
            <w:r w:rsidRPr="00FB04EA">
              <w:rPr>
                <w:rFonts w:ascii="Arial" w:hAnsi="Arial"/>
                <w:sz w:val="20"/>
                <w:szCs w:val="20"/>
              </w:rPr>
              <w:t>.</w:t>
            </w:r>
          </w:p>
          <w:p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6"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rsidR="002F6548" w:rsidRPr="00FB04EA" w:rsidRDefault="002F6548" w:rsidP="00F4525D">
            <w:pPr>
              <w:spacing w:after="0" w:line="240" w:lineRule="auto"/>
              <w:jc w:val="both"/>
              <w:rPr>
                <w:rFonts w:ascii="Arial" w:eastAsia="Times New Roman" w:hAnsi="Arial"/>
                <w:b/>
                <w:sz w:val="20"/>
                <w:szCs w:val="20"/>
              </w:rPr>
            </w:pPr>
            <w:r w:rsidRPr="00FB04EA">
              <w:rPr>
                <w:rFonts w:ascii="Arial" w:eastAsia="Times New Roman" w:hAnsi="Arial"/>
                <w:b/>
                <w:sz w:val="20"/>
                <w:szCs w:val="20"/>
              </w:rPr>
              <w:t>SAMRS</w:t>
            </w:r>
            <w:r w:rsidR="00D2702C" w:rsidRPr="00FB04EA">
              <w:rPr>
                <w:rFonts w:ascii="Arial" w:eastAsia="Times New Roman" w:hAnsi="Arial"/>
                <w:b/>
                <w:sz w:val="20"/>
                <w:szCs w:val="20"/>
              </w:rPr>
              <w:t xml:space="preserve"> neposkytuje žiadateľom a ani iným osobám žiadne informácie k stavu </w:t>
            </w:r>
            <w:r w:rsidR="00901F0A" w:rsidRPr="00FB04EA">
              <w:rPr>
                <w:rFonts w:ascii="Arial" w:eastAsia="Times New Roman" w:hAnsi="Arial"/>
                <w:b/>
                <w:sz w:val="20"/>
                <w:szCs w:val="20"/>
              </w:rPr>
              <w:t>posudzovania</w:t>
            </w:r>
            <w:r w:rsidR="00204BAB">
              <w:rPr>
                <w:rFonts w:ascii="Arial" w:eastAsia="Times New Roman" w:hAnsi="Arial"/>
                <w:b/>
                <w:sz w:val="20"/>
                <w:szCs w:val="20"/>
              </w:rPr>
              <w:t xml:space="preserve"> </w:t>
            </w:r>
            <w:r w:rsidRPr="00FB04EA">
              <w:rPr>
                <w:rFonts w:ascii="Arial" w:eastAsia="Times New Roman" w:hAnsi="Arial"/>
                <w:b/>
                <w:sz w:val="20"/>
                <w:szCs w:val="20"/>
              </w:rPr>
              <w:t>ich žiadostí</w:t>
            </w:r>
            <w:r w:rsidR="00901F0A" w:rsidRPr="00FB04EA">
              <w:rPr>
                <w:rFonts w:ascii="Arial" w:eastAsia="Times New Roman" w:hAnsi="Arial"/>
                <w:b/>
                <w:sz w:val="20"/>
                <w:szCs w:val="20"/>
              </w:rPr>
              <w:t>.</w:t>
            </w:r>
          </w:p>
          <w:p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poskytnuté telefonicky alebo ústne nie je možné považovať za záväzné a odvolávať sa na </w:t>
            </w:r>
            <w:proofErr w:type="spellStart"/>
            <w:r w:rsidRPr="00FB04EA">
              <w:rPr>
                <w:rFonts w:ascii="Arial" w:hAnsi="Arial"/>
                <w:sz w:val="20"/>
                <w:szCs w:val="20"/>
              </w:rPr>
              <w:t>ne</w:t>
            </w:r>
            <w:proofErr w:type="spellEnd"/>
            <w:r w:rsidRPr="00FB04EA">
              <w:rPr>
                <w:rFonts w:ascii="Arial" w:hAnsi="Arial"/>
                <w:sz w:val="20"/>
                <w:szCs w:val="20"/>
              </w:rPr>
              <w:t>.</w:t>
            </w:r>
          </w:p>
          <w:p w:rsidR="00DF18EE" w:rsidRPr="00FB04EA" w:rsidRDefault="00D2702C" w:rsidP="002F6548">
            <w:pPr>
              <w:spacing w:before="120" w:after="120" w:line="240" w:lineRule="auto"/>
              <w:jc w:val="both"/>
              <w:rPr>
                <w:rFonts w:ascii="Arial" w:hAnsi="Arial"/>
                <w:sz w:val="20"/>
                <w:szCs w:val="20"/>
              </w:rPr>
            </w:pPr>
            <w:r w:rsidRPr="00FB04EA">
              <w:rPr>
                <w:rFonts w:ascii="Arial" w:hAnsi="Arial"/>
                <w:sz w:val="20"/>
                <w:szCs w:val="20"/>
              </w:rPr>
              <w:t xml:space="preserve">Pre poskytovanie doplnkových informácií k výzvam bude </w:t>
            </w:r>
            <w:r w:rsidR="002F6548" w:rsidRPr="00FB04EA">
              <w:rPr>
                <w:rFonts w:ascii="Arial" w:hAnsi="Arial"/>
                <w:sz w:val="20"/>
                <w:szCs w:val="20"/>
              </w:rPr>
              <w:t>SAMRS</w:t>
            </w:r>
            <w:r w:rsidR="00204BAB">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xml:space="preserve">. Miesto, čas ich konania a možnosť účasti budú zverejnené na webovom sídle </w:t>
            </w:r>
            <w:r w:rsidR="006247B8" w:rsidRPr="00FB04EA">
              <w:rPr>
                <w:rFonts w:ascii="Arial" w:hAnsi="Arial"/>
                <w:sz w:val="20"/>
                <w:szCs w:val="20"/>
              </w:rPr>
              <w:t>SAMRS</w:t>
            </w:r>
            <w:r w:rsidR="00204BAB">
              <w:rPr>
                <w:rFonts w:ascii="Arial" w:hAnsi="Arial"/>
                <w:sz w:val="20"/>
                <w:szCs w:val="20"/>
              </w:rPr>
              <w:t xml:space="preserve"> </w:t>
            </w:r>
            <w:hyperlink r:id="rId17"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p>
        </w:tc>
      </w:tr>
      <w:tr w:rsidR="003D5DE9" w:rsidRPr="00FB04EA" w:rsidTr="001752FC">
        <w:trPr>
          <w:gridBefore w:val="1"/>
          <w:wBefore w:w="34" w:type="dxa"/>
          <w:trHeight w:val="263"/>
        </w:trPr>
        <w:tc>
          <w:tcPr>
            <w:tcW w:w="9351" w:type="dxa"/>
            <w:gridSpan w:val="6"/>
            <w:shd w:val="clear" w:color="auto" w:fill="548DD4" w:themeFill="text2" w:themeFillTint="99"/>
          </w:tcPr>
          <w:p w:rsidR="003D5DE9" w:rsidRPr="00FB04EA" w:rsidRDefault="003D5DE9" w:rsidP="00BE298E">
            <w:pPr>
              <w:tabs>
                <w:tab w:val="left" w:pos="2796"/>
              </w:tabs>
              <w:spacing w:before="120" w:after="120" w:line="240" w:lineRule="auto"/>
              <w:rPr>
                <w:rFonts w:ascii="Arial" w:hAnsi="Arial"/>
                <w:b/>
                <w:sz w:val="20"/>
                <w:szCs w:val="20"/>
              </w:rPr>
            </w:pPr>
            <w:r w:rsidRPr="00FB04EA">
              <w:rPr>
                <w:rFonts w:ascii="Arial" w:hAnsi="Arial"/>
                <w:b/>
                <w:sz w:val="20"/>
                <w:szCs w:val="20"/>
              </w:rPr>
              <w:t xml:space="preserve">2. Podmienky </w:t>
            </w:r>
            <w:r w:rsidR="002F6548" w:rsidRPr="00FB04EA">
              <w:rPr>
                <w:rFonts w:ascii="Arial" w:hAnsi="Arial"/>
                <w:b/>
                <w:sz w:val="20"/>
                <w:szCs w:val="20"/>
              </w:rPr>
              <w:t>výzvy</w:t>
            </w:r>
            <w:r w:rsidR="00BE298E">
              <w:rPr>
                <w:rFonts w:ascii="Arial" w:hAnsi="Arial"/>
                <w:b/>
                <w:sz w:val="20"/>
                <w:szCs w:val="20"/>
              </w:rPr>
              <w:tab/>
            </w:r>
          </w:p>
        </w:tc>
      </w:tr>
      <w:tr w:rsidR="003D5DE9" w:rsidRPr="00FB04EA" w:rsidTr="001752FC">
        <w:trPr>
          <w:gridBefore w:val="1"/>
          <w:wBefore w:w="34" w:type="dxa"/>
          <w:trHeight w:val="916"/>
        </w:trPr>
        <w:tc>
          <w:tcPr>
            <w:tcW w:w="9351" w:type="dxa"/>
            <w:gridSpan w:val="6"/>
          </w:tcPr>
          <w:p w:rsidR="002F6548" w:rsidRPr="00FB04EA" w:rsidRDefault="003D5DE9" w:rsidP="009811D4">
            <w:pPr>
              <w:spacing w:before="120" w:after="120" w:line="240" w:lineRule="auto"/>
              <w:jc w:val="both"/>
              <w:rPr>
                <w:rFonts w:ascii="Arial" w:hAnsi="Arial"/>
                <w:b/>
                <w:sz w:val="20"/>
                <w:szCs w:val="20"/>
              </w:rPr>
            </w:pPr>
            <w:r w:rsidRPr="00FB04EA">
              <w:rPr>
                <w:rFonts w:ascii="Arial" w:hAnsi="Arial"/>
                <w:b/>
                <w:sz w:val="20"/>
                <w:szCs w:val="20"/>
              </w:rPr>
              <w:t xml:space="preserve">Podmienky </w:t>
            </w:r>
            <w:r w:rsidR="002F6548" w:rsidRPr="00FB04EA">
              <w:rPr>
                <w:rFonts w:ascii="Arial" w:hAnsi="Arial"/>
                <w:b/>
                <w:sz w:val="20"/>
                <w:szCs w:val="20"/>
              </w:rPr>
              <w:t xml:space="preserve">výzvy sú </w:t>
            </w:r>
            <w:r w:rsidRPr="00FB04EA">
              <w:rPr>
                <w:rFonts w:ascii="Arial" w:hAnsi="Arial"/>
                <w:b/>
                <w:sz w:val="20"/>
                <w:szCs w:val="20"/>
              </w:rPr>
              <w:t>overovan</w:t>
            </w:r>
            <w:r w:rsidR="002F6548" w:rsidRPr="00FB04EA">
              <w:rPr>
                <w:rFonts w:ascii="Arial" w:hAnsi="Arial"/>
                <w:b/>
                <w:sz w:val="20"/>
                <w:szCs w:val="20"/>
              </w:rPr>
              <w:t>é SAMRS</w:t>
            </w:r>
            <w:r w:rsidRPr="00FB04EA">
              <w:rPr>
                <w:rFonts w:ascii="Arial" w:hAnsi="Arial"/>
                <w:b/>
                <w:sz w:val="20"/>
                <w:szCs w:val="20"/>
              </w:rPr>
              <w:t xml:space="preserve"> v</w:t>
            </w:r>
            <w:r w:rsidR="002F6548" w:rsidRPr="00FB04EA">
              <w:rPr>
                <w:rFonts w:ascii="Arial" w:hAnsi="Arial"/>
                <w:b/>
                <w:sz w:val="20"/>
                <w:szCs w:val="20"/>
              </w:rPr>
              <w:t xml:space="preserve"> rámci formálnej kontroly žiadosti. </w:t>
            </w:r>
          </w:p>
          <w:p w:rsidR="003D5DE9" w:rsidRPr="00FB04EA" w:rsidRDefault="009114AB" w:rsidP="00FD32F5">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sidR="00FD32F5">
              <w:rPr>
                <w:rFonts w:ascii="Arial" w:hAnsi="Arial"/>
                <w:sz w:val="20"/>
                <w:szCs w:val="20"/>
              </w:rPr>
              <w:t>, ako aj</w:t>
            </w:r>
            <w:r w:rsidRPr="00FB04EA">
              <w:rPr>
                <w:rFonts w:ascii="Arial" w:hAnsi="Arial"/>
                <w:sz w:val="20"/>
                <w:szCs w:val="20"/>
              </w:rPr>
              <w:t xml:space="preserve"> požiadavky na predkladanie povinných príloh </w:t>
            </w:r>
            <w:r w:rsidR="009670FC" w:rsidRPr="00FB04EA">
              <w:rPr>
                <w:rFonts w:ascii="Arial" w:hAnsi="Arial"/>
                <w:sz w:val="20"/>
                <w:szCs w:val="20"/>
              </w:rPr>
              <w:t>žiadosti</w:t>
            </w:r>
            <w:r w:rsidRPr="00FB04EA">
              <w:rPr>
                <w:rFonts w:ascii="Arial" w:hAnsi="Arial"/>
                <w:sz w:val="20"/>
                <w:szCs w:val="20"/>
              </w:rPr>
              <w:t xml:space="preserve"> preukazujúcich splnenie jednotlivých podmienok.</w:t>
            </w:r>
          </w:p>
        </w:tc>
      </w:tr>
      <w:tr w:rsidR="00002EA9" w:rsidRPr="00FB04EA" w:rsidTr="001752FC">
        <w:trPr>
          <w:gridBefore w:val="1"/>
          <w:wBefore w:w="34" w:type="dxa"/>
          <w:trHeight w:val="764"/>
        </w:trPr>
        <w:tc>
          <w:tcPr>
            <w:tcW w:w="2204" w:type="dxa"/>
            <w:gridSpan w:val="3"/>
            <w:shd w:val="clear" w:color="auto" w:fill="DBE5F1" w:themeFill="accent1" w:themeFillTint="33"/>
          </w:tcPr>
          <w:p w:rsidR="00002EA9" w:rsidRPr="00FB04EA" w:rsidRDefault="00002EA9" w:rsidP="009670FC">
            <w:pPr>
              <w:spacing w:before="120" w:after="120" w:line="240" w:lineRule="auto"/>
              <w:rPr>
                <w:rFonts w:ascii="Arial" w:hAnsi="Arial"/>
                <w:sz w:val="20"/>
                <w:szCs w:val="20"/>
              </w:rPr>
            </w:pPr>
            <w:r w:rsidRPr="00FB04EA">
              <w:rPr>
                <w:rFonts w:ascii="Arial" w:hAnsi="Arial"/>
                <w:b/>
                <w:sz w:val="20"/>
                <w:szCs w:val="20"/>
              </w:rPr>
              <w:t xml:space="preserve">Názov podmienky </w:t>
            </w:r>
          </w:p>
        </w:tc>
        <w:tc>
          <w:tcPr>
            <w:tcW w:w="5473" w:type="dxa"/>
            <w:gridSpan w:val="2"/>
            <w:shd w:val="clear" w:color="auto" w:fill="DBE5F1" w:themeFill="accent1" w:themeFillTint="33"/>
          </w:tcPr>
          <w:p w:rsidR="00002EA9" w:rsidRPr="00FB04EA" w:rsidRDefault="00002EA9" w:rsidP="00AA167E">
            <w:pPr>
              <w:spacing w:before="120" w:after="120" w:line="240" w:lineRule="auto"/>
              <w:jc w:val="both"/>
              <w:rPr>
                <w:rFonts w:ascii="Arial" w:hAnsi="Arial"/>
                <w:sz w:val="20"/>
                <w:szCs w:val="20"/>
              </w:rPr>
            </w:pPr>
            <w:r w:rsidRPr="00FB04EA">
              <w:rPr>
                <w:rFonts w:ascii="Arial" w:hAnsi="Arial"/>
                <w:b/>
                <w:sz w:val="20"/>
                <w:szCs w:val="20"/>
              </w:rPr>
              <w:t xml:space="preserve">Stručný popis, zadefinovanie spôsobu overenia a formy preukázania splnenia podmienky poskytnutia </w:t>
            </w:r>
            <w:r w:rsidR="00AA167E" w:rsidRPr="00FB04EA">
              <w:rPr>
                <w:rFonts w:ascii="Arial" w:hAnsi="Arial"/>
                <w:b/>
                <w:sz w:val="20"/>
                <w:szCs w:val="20"/>
              </w:rPr>
              <w:t>dotácie</w:t>
            </w:r>
          </w:p>
        </w:tc>
        <w:tc>
          <w:tcPr>
            <w:tcW w:w="1674" w:type="dxa"/>
            <w:shd w:val="clear" w:color="auto" w:fill="DBE5F1" w:themeFill="accent1" w:themeFillTint="33"/>
          </w:tcPr>
          <w:p w:rsidR="00002EA9" w:rsidRPr="00FB04EA" w:rsidRDefault="00002EA9" w:rsidP="00002EA9">
            <w:pPr>
              <w:spacing w:before="120" w:after="120" w:line="240" w:lineRule="auto"/>
              <w:jc w:val="both"/>
              <w:rPr>
                <w:rFonts w:ascii="Arial" w:hAnsi="Arial"/>
                <w:sz w:val="20"/>
                <w:szCs w:val="20"/>
              </w:rPr>
            </w:pPr>
            <w:r w:rsidRPr="00FB04EA">
              <w:rPr>
                <w:rFonts w:ascii="Arial" w:hAnsi="Arial"/>
                <w:b/>
                <w:sz w:val="20"/>
                <w:szCs w:val="20"/>
              </w:rPr>
              <w:t>Relevantné prílohy preukazujúce splnenie podmienky</w:t>
            </w:r>
          </w:p>
        </w:tc>
      </w:tr>
      <w:tr w:rsidR="009901BF" w:rsidRPr="00FB04EA" w:rsidTr="001752FC">
        <w:trPr>
          <w:gridBefore w:val="1"/>
          <w:wBefore w:w="34" w:type="dxa"/>
          <w:trHeight w:val="688"/>
        </w:trPr>
        <w:tc>
          <w:tcPr>
            <w:tcW w:w="9351" w:type="dxa"/>
            <w:gridSpan w:val="6"/>
            <w:shd w:val="clear" w:color="auto" w:fill="8DB3E2" w:themeFill="text2" w:themeFillTint="66"/>
          </w:tcPr>
          <w:p w:rsidR="009901BF" w:rsidRPr="00FB04EA" w:rsidRDefault="009901BF" w:rsidP="00F4525D">
            <w:pPr>
              <w:spacing w:before="120" w:after="120" w:line="240" w:lineRule="auto"/>
              <w:jc w:val="both"/>
              <w:rPr>
                <w:rFonts w:ascii="Arial" w:hAnsi="Arial"/>
                <w:b/>
                <w:sz w:val="20"/>
                <w:szCs w:val="20"/>
              </w:rPr>
            </w:pPr>
            <w:r>
              <w:rPr>
                <w:rFonts w:ascii="Arial" w:hAnsi="Arial"/>
                <w:b/>
                <w:sz w:val="20"/>
                <w:szCs w:val="20"/>
              </w:rPr>
              <w:t xml:space="preserve">Oprávnenosť </w:t>
            </w:r>
            <w:r w:rsidR="00F4525D">
              <w:rPr>
                <w:rFonts w:ascii="Arial" w:hAnsi="Arial"/>
                <w:b/>
                <w:sz w:val="20"/>
                <w:szCs w:val="20"/>
              </w:rPr>
              <w:t>cieľov</w:t>
            </w:r>
          </w:p>
        </w:tc>
      </w:tr>
      <w:tr w:rsidR="009901BF" w:rsidRPr="00FB04EA" w:rsidTr="009C4EA8">
        <w:trPr>
          <w:gridBefore w:val="1"/>
          <w:wBefore w:w="34" w:type="dxa"/>
          <w:trHeight w:val="87"/>
        </w:trPr>
        <w:tc>
          <w:tcPr>
            <w:tcW w:w="2204" w:type="dxa"/>
            <w:gridSpan w:val="3"/>
            <w:shd w:val="clear" w:color="auto" w:fill="C6D9F1" w:themeFill="text2" w:themeFillTint="33"/>
          </w:tcPr>
          <w:p w:rsidR="009901BF" w:rsidRPr="00FB04EA" w:rsidRDefault="009901BF" w:rsidP="00F4525D">
            <w:pPr>
              <w:spacing w:before="120" w:after="120" w:line="240" w:lineRule="auto"/>
              <w:rPr>
                <w:rFonts w:ascii="Arial" w:hAnsi="Arial"/>
                <w:b/>
                <w:sz w:val="20"/>
                <w:szCs w:val="20"/>
              </w:rPr>
            </w:pPr>
            <w:r>
              <w:rPr>
                <w:rFonts w:ascii="Arial" w:hAnsi="Arial"/>
                <w:b/>
                <w:sz w:val="20"/>
                <w:szCs w:val="24"/>
              </w:rPr>
              <w:t xml:space="preserve">1. Podmienka oprávnenosti </w:t>
            </w:r>
            <w:r w:rsidR="00F4525D">
              <w:rPr>
                <w:rFonts w:ascii="Arial" w:hAnsi="Arial"/>
                <w:b/>
                <w:sz w:val="20"/>
                <w:szCs w:val="24"/>
              </w:rPr>
              <w:t>cieľov</w:t>
            </w:r>
            <w:r>
              <w:rPr>
                <w:rFonts w:ascii="Arial" w:hAnsi="Arial"/>
                <w:b/>
                <w:sz w:val="20"/>
                <w:szCs w:val="24"/>
              </w:rPr>
              <w:t xml:space="preserve"> projektu</w:t>
            </w:r>
          </w:p>
        </w:tc>
        <w:tc>
          <w:tcPr>
            <w:tcW w:w="5473" w:type="dxa"/>
            <w:gridSpan w:val="2"/>
          </w:tcPr>
          <w:p w:rsidR="00225A3C" w:rsidRDefault="00010C33" w:rsidP="00323782">
            <w:pPr>
              <w:tabs>
                <w:tab w:val="left" w:pos="247"/>
              </w:tabs>
              <w:spacing w:after="0"/>
              <w:jc w:val="both"/>
              <w:rPr>
                <w:rFonts w:ascii="Arial" w:hAnsi="Arial"/>
                <w:sz w:val="20"/>
                <w:szCs w:val="20"/>
              </w:rPr>
            </w:pPr>
            <w:r>
              <w:rPr>
                <w:rFonts w:ascii="Arial" w:hAnsi="Arial"/>
                <w:b/>
                <w:sz w:val="20"/>
                <w:szCs w:val="20"/>
              </w:rPr>
              <w:t>Oprávnený</w:t>
            </w:r>
            <w:r w:rsidR="003577E6" w:rsidRPr="00D75E53">
              <w:rPr>
                <w:rFonts w:ascii="Arial" w:hAnsi="Arial"/>
                <w:b/>
                <w:sz w:val="20"/>
                <w:szCs w:val="20"/>
              </w:rPr>
              <w:t xml:space="preserve"> </w:t>
            </w:r>
            <w:r>
              <w:rPr>
                <w:rFonts w:ascii="Arial" w:hAnsi="Arial"/>
                <w:b/>
                <w:sz w:val="20"/>
                <w:szCs w:val="20"/>
              </w:rPr>
              <w:t>špecifický cieľ</w:t>
            </w:r>
            <w:r w:rsidR="003577E6" w:rsidRPr="00D75E53">
              <w:rPr>
                <w:rFonts w:ascii="Arial" w:hAnsi="Arial"/>
                <w:b/>
                <w:sz w:val="20"/>
                <w:szCs w:val="20"/>
              </w:rPr>
              <w:t xml:space="preserve"> </w:t>
            </w:r>
            <w:r>
              <w:rPr>
                <w:rFonts w:ascii="Arial" w:hAnsi="Arial"/>
                <w:sz w:val="20"/>
                <w:szCs w:val="20"/>
              </w:rPr>
              <w:t>reflektuje</w:t>
            </w:r>
            <w:r w:rsidR="003577E6" w:rsidRPr="00D75E53">
              <w:rPr>
                <w:rFonts w:ascii="Arial" w:hAnsi="Arial"/>
                <w:sz w:val="20"/>
                <w:szCs w:val="20"/>
              </w:rPr>
              <w:t xml:space="preserve"> </w:t>
            </w:r>
            <w:r w:rsidR="00323782" w:rsidRPr="00323782">
              <w:rPr>
                <w:rFonts w:ascii="Arial" w:hAnsi="Arial"/>
                <w:sz w:val="20"/>
                <w:szCs w:val="20"/>
              </w:rPr>
              <w:t>hlavný</w:t>
            </w:r>
            <w:r w:rsidR="00225A3C">
              <w:rPr>
                <w:rFonts w:ascii="Arial" w:hAnsi="Arial"/>
                <w:sz w:val="20"/>
                <w:szCs w:val="20"/>
              </w:rPr>
              <w:t xml:space="preserve"> cieľ výzvy a priamo prispieva</w:t>
            </w:r>
            <w:r w:rsidR="00323782" w:rsidRPr="00323782">
              <w:rPr>
                <w:rFonts w:ascii="Arial" w:hAnsi="Arial"/>
                <w:sz w:val="20"/>
                <w:szCs w:val="20"/>
              </w:rPr>
              <w:t xml:space="preserve"> k dosahovaniu očakávaných výsledkov</w:t>
            </w:r>
            <w:r w:rsidR="009037A0">
              <w:rPr>
                <w:rFonts w:ascii="Arial" w:hAnsi="Arial"/>
                <w:sz w:val="20"/>
                <w:szCs w:val="20"/>
              </w:rPr>
              <w:t>.</w:t>
            </w:r>
            <w:r w:rsidR="00323782" w:rsidRPr="00323782">
              <w:rPr>
                <w:rFonts w:ascii="Arial" w:hAnsi="Arial"/>
                <w:sz w:val="20"/>
                <w:szCs w:val="20"/>
              </w:rPr>
              <w:t xml:space="preserve"> </w:t>
            </w:r>
          </w:p>
          <w:p w:rsidR="009C4EA8" w:rsidRPr="00323782" w:rsidRDefault="009C4EA8" w:rsidP="00323782">
            <w:pPr>
              <w:tabs>
                <w:tab w:val="left" w:pos="247"/>
              </w:tabs>
              <w:spacing w:after="0"/>
              <w:jc w:val="both"/>
              <w:rPr>
                <w:rFonts w:ascii="Arial" w:hAnsi="Arial"/>
                <w:sz w:val="20"/>
                <w:szCs w:val="20"/>
              </w:rPr>
            </w:pPr>
          </w:p>
          <w:p w:rsidR="00225A3C" w:rsidRDefault="00E4210C" w:rsidP="00323782">
            <w:pPr>
              <w:tabs>
                <w:tab w:val="left" w:pos="247"/>
              </w:tabs>
              <w:spacing w:after="0"/>
              <w:jc w:val="both"/>
              <w:rPr>
                <w:rFonts w:ascii="Arial" w:hAnsi="Arial"/>
                <w:sz w:val="20"/>
                <w:szCs w:val="20"/>
              </w:rPr>
            </w:pPr>
            <w:r>
              <w:rPr>
                <w:rFonts w:ascii="Arial" w:hAnsi="Arial"/>
                <w:b/>
                <w:sz w:val="20"/>
                <w:szCs w:val="20"/>
              </w:rPr>
              <w:t>Podporené s</w:t>
            </w:r>
            <w:r w:rsidR="009037A0">
              <w:rPr>
                <w:rFonts w:ascii="Arial" w:hAnsi="Arial"/>
                <w:b/>
                <w:sz w:val="20"/>
                <w:szCs w:val="20"/>
              </w:rPr>
              <w:t>ektorové priority a prierezové témy</w:t>
            </w:r>
            <w:r w:rsidR="00323782" w:rsidRPr="00225A3C">
              <w:rPr>
                <w:rFonts w:ascii="Arial" w:hAnsi="Arial"/>
                <w:b/>
                <w:sz w:val="20"/>
                <w:szCs w:val="20"/>
              </w:rPr>
              <w:t xml:space="preserve"> </w:t>
            </w:r>
            <w:r>
              <w:rPr>
                <w:rFonts w:ascii="Arial" w:hAnsi="Arial"/>
                <w:sz w:val="20"/>
                <w:szCs w:val="20"/>
              </w:rPr>
              <w:t>musia</w:t>
            </w:r>
            <w:r w:rsidR="009037A0">
              <w:rPr>
                <w:rFonts w:ascii="Arial" w:hAnsi="Arial"/>
                <w:sz w:val="20"/>
                <w:szCs w:val="20"/>
              </w:rPr>
              <w:t xml:space="preserve"> </w:t>
            </w:r>
            <w:r w:rsidR="00323782" w:rsidRPr="00323782">
              <w:rPr>
                <w:rFonts w:ascii="Arial" w:hAnsi="Arial"/>
                <w:sz w:val="20"/>
                <w:szCs w:val="20"/>
              </w:rPr>
              <w:t>vychádz</w:t>
            </w:r>
            <w:r w:rsidR="009037A0">
              <w:rPr>
                <w:rFonts w:ascii="Arial" w:hAnsi="Arial"/>
                <w:sz w:val="20"/>
                <w:szCs w:val="20"/>
              </w:rPr>
              <w:t>ať</w:t>
            </w:r>
            <w:r w:rsidR="00323782" w:rsidRPr="00323782">
              <w:rPr>
                <w:rFonts w:ascii="Arial" w:hAnsi="Arial"/>
                <w:sz w:val="20"/>
                <w:szCs w:val="20"/>
              </w:rPr>
              <w:t xml:space="preserve"> zo Strednodobej stratégie rozvojovej spolupráce </w:t>
            </w:r>
            <w:r w:rsidR="00614232">
              <w:rPr>
                <w:rFonts w:ascii="Arial" w:hAnsi="Arial"/>
                <w:sz w:val="20"/>
                <w:szCs w:val="20"/>
              </w:rPr>
              <w:t xml:space="preserve">SR </w:t>
            </w:r>
            <w:r w:rsidR="00323782" w:rsidRPr="00323782">
              <w:rPr>
                <w:rFonts w:ascii="Arial" w:hAnsi="Arial"/>
                <w:sz w:val="20"/>
                <w:szCs w:val="20"/>
              </w:rPr>
              <w:t>na roky 2014 – 2018</w:t>
            </w:r>
            <w:r w:rsidR="00614232">
              <w:rPr>
                <w:rFonts w:ascii="Arial" w:hAnsi="Arial"/>
                <w:sz w:val="20"/>
                <w:szCs w:val="20"/>
              </w:rPr>
              <w:t xml:space="preserve">  a Zamerania bilaterálnej rozvojovej spolupráce SR na rok 2018.</w:t>
            </w:r>
            <w:r w:rsidR="00323782" w:rsidRPr="00323782">
              <w:rPr>
                <w:rFonts w:ascii="Arial" w:hAnsi="Arial"/>
                <w:sz w:val="20"/>
                <w:szCs w:val="20"/>
              </w:rPr>
              <w:t xml:space="preserve"> </w:t>
            </w:r>
          </w:p>
          <w:p w:rsidR="009037A0" w:rsidRDefault="009037A0" w:rsidP="00323782">
            <w:pPr>
              <w:tabs>
                <w:tab w:val="left" w:pos="247"/>
              </w:tabs>
              <w:spacing w:after="0"/>
              <w:jc w:val="both"/>
              <w:rPr>
                <w:rFonts w:ascii="Arial" w:hAnsi="Arial"/>
                <w:sz w:val="20"/>
                <w:szCs w:val="20"/>
              </w:rPr>
            </w:pPr>
          </w:p>
          <w:p w:rsidR="009037A0" w:rsidRPr="009C4EA8" w:rsidRDefault="009037A0" w:rsidP="009037A0">
            <w:pPr>
              <w:tabs>
                <w:tab w:val="left" w:pos="247"/>
              </w:tabs>
              <w:spacing w:after="0"/>
              <w:jc w:val="both"/>
              <w:rPr>
                <w:rFonts w:ascii="Arial" w:hAnsi="Arial"/>
                <w:sz w:val="20"/>
                <w:szCs w:val="20"/>
              </w:rPr>
            </w:pPr>
            <w:r>
              <w:rPr>
                <w:rFonts w:ascii="Arial" w:hAnsi="Arial"/>
                <w:sz w:val="20"/>
                <w:szCs w:val="20"/>
              </w:rPr>
              <w:t xml:space="preserve">Prierezové témy podporujúce aktivity projektu a jeho relevantnosť: </w:t>
            </w:r>
            <w:r w:rsidRPr="009037A0">
              <w:rPr>
                <w:rFonts w:ascii="Arial" w:hAnsi="Arial"/>
                <w:sz w:val="20"/>
                <w:szCs w:val="20"/>
              </w:rPr>
              <w:t xml:space="preserve">Ochrana životného prostredia, klimatické zmeny, Rodová rovnosť, </w:t>
            </w:r>
            <w:r w:rsidRPr="009C4EA8">
              <w:rPr>
                <w:rFonts w:ascii="Arial" w:hAnsi="Arial"/>
                <w:sz w:val="20"/>
                <w:szCs w:val="20"/>
              </w:rPr>
              <w:t>Dobrá správa vecí verejných, Ľudské práva a ľudská dôstojnosť.</w:t>
            </w:r>
          </w:p>
          <w:p w:rsidR="00225A3C" w:rsidRPr="009C4EA8" w:rsidRDefault="009901BF" w:rsidP="003577E6">
            <w:pPr>
              <w:tabs>
                <w:tab w:val="left" w:pos="247"/>
              </w:tabs>
              <w:spacing w:before="240"/>
              <w:jc w:val="both"/>
              <w:rPr>
                <w:rFonts w:ascii="Arial" w:hAnsi="Arial"/>
                <w:b/>
                <w:sz w:val="20"/>
                <w:szCs w:val="20"/>
              </w:rPr>
            </w:pPr>
            <w:r w:rsidRPr="009C4EA8">
              <w:rPr>
                <w:rFonts w:ascii="Arial" w:hAnsi="Arial"/>
                <w:b/>
                <w:sz w:val="20"/>
                <w:szCs w:val="20"/>
                <w:u w:val="single"/>
              </w:rPr>
              <w:t xml:space="preserve">Názov </w:t>
            </w:r>
            <w:r w:rsidR="001E5232" w:rsidRPr="009C4EA8">
              <w:rPr>
                <w:rFonts w:ascii="Arial" w:hAnsi="Arial"/>
                <w:b/>
                <w:sz w:val="20"/>
                <w:szCs w:val="20"/>
                <w:u w:val="single"/>
              </w:rPr>
              <w:t>špecifického cieľa</w:t>
            </w:r>
            <w:r w:rsidRPr="009C4EA8">
              <w:rPr>
                <w:rFonts w:ascii="Arial" w:hAnsi="Arial"/>
                <w:b/>
                <w:sz w:val="20"/>
                <w:szCs w:val="20"/>
                <w:u w:val="single"/>
              </w:rPr>
              <w:t>:</w:t>
            </w:r>
            <w:r w:rsidRPr="009C4EA8">
              <w:rPr>
                <w:rFonts w:ascii="Arial" w:hAnsi="Arial"/>
                <w:b/>
                <w:sz w:val="20"/>
                <w:szCs w:val="20"/>
              </w:rPr>
              <w:t xml:space="preserve"> </w:t>
            </w:r>
            <w:r w:rsidR="00010C33" w:rsidRPr="009C4EA8">
              <w:rPr>
                <w:rFonts w:ascii="Arial" w:hAnsi="Arial"/>
                <w:sz w:val="20"/>
                <w:szCs w:val="20"/>
              </w:rPr>
              <w:t>P</w:t>
            </w:r>
            <w:r w:rsidRPr="009C4EA8">
              <w:rPr>
                <w:rFonts w:ascii="Arial" w:hAnsi="Arial"/>
                <w:sz w:val="20"/>
                <w:szCs w:val="20"/>
              </w:rPr>
              <w:t xml:space="preserve">odpora </w:t>
            </w:r>
            <w:r w:rsidR="00225A3C" w:rsidRPr="009C4EA8">
              <w:rPr>
                <w:rFonts w:ascii="Arial" w:hAnsi="Arial"/>
                <w:sz w:val="20"/>
                <w:szCs w:val="20"/>
              </w:rPr>
              <w:t>slovenských subjektov, ktoré sa uchádzajú o finančné prostriedky z grantových schém v rámci rozvojových nástrojov Európskej komisie.</w:t>
            </w:r>
          </w:p>
          <w:p w:rsidR="009901BF" w:rsidRPr="009C4EA8" w:rsidRDefault="00CD16B6" w:rsidP="002B1517">
            <w:pPr>
              <w:tabs>
                <w:tab w:val="left" w:pos="247"/>
              </w:tabs>
              <w:spacing w:before="240"/>
              <w:jc w:val="both"/>
              <w:rPr>
                <w:rFonts w:ascii="Arial" w:hAnsi="Arial"/>
                <w:sz w:val="20"/>
                <w:szCs w:val="20"/>
              </w:rPr>
            </w:pPr>
            <w:r w:rsidRPr="009C4EA8">
              <w:rPr>
                <w:rFonts w:ascii="Arial" w:hAnsi="Arial"/>
                <w:sz w:val="20"/>
                <w:szCs w:val="20"/>
              </w:rPr>
              <w:t>V rámci</w:t>
            </w:r>
            <w:r w:rsidR="002B1517" w:rsidRPr="009C4EA8">
              <w:rPr>
                <w:rFonts w:ascii="Arial" w:hAnsi="Arial"/>
                <w:sz w:val="20"/>
                <w:szCs w:val="20"/>
              </w:rPr>
              <w:t xml:space="preserve"> </w:t>
            </w:r>
            <w:r w:rsidR="001E5232" w:rsidRPr="009C4EA8">
              <w:rPr>
                <w:rFonts w:ascii="Arial" w:hAnsi="Arial"/>
                <w:sz w:val="20"/>
                <w:szCs w:val="20"/>
              </w:rPr>
              <w:t xml:space="preserve">tohto špecifického cieľa </w:t>
            </w:r>
            <w:r w:rsidR="002B1517" w:rsidRPr="009C4EA8">
              <w:rPr>
                <w:rFonts w:ascii="Arial" w:hAnsi="Arial"/>
                <w:sz w:val="20"/>
                <w:szCs w:val="20"/>
              </w:rPr>
              <w:t>budú môcť byť podporené projekty zamerané na</w:t>
            </w:r>
            <w:r w:rsidR="009901BF" w:rsidRPr="009C4EA8">
              <w:rPr>
                <w:rFonts w:ascii="Arial" w:hAnsi="Arial"/>
                <w:sz w:val="20"/>
                <w:szCs w:val="20"/>
              </w:rPr>
              <w:t>:</w:t>
            </w:r>
          </w:p>
          <w:p w:rsidR="00225A3C" w:rsidRPr="009C4EA8" w:rsidRDefault="00225A3C" w:rsidP="00225A3C">
            <w:pPr>
              <w:pStyle w:val="Odsekzoznamu"/>
              <w:numPr>
                <w:ilvl w:val="0"/>
                <w:numId w:val="12"/>
              </w:numPr>
              <w:tabs>
                <w:tab w:val="left" w:pos="247"/>
              </w:tabs>
              <w:spacing w:before="240"/>
              <w:jc w:val="both"/>
              <w:rPr>
                <w:rFonts w:ascii="Arial" w:hAnsi="Arial"/>
                <w:sz w:val="20"/>
                <w:szCs w:val="20"/>
              </w:rPr>
            </w:pPr>
            <w:r w:rsidRPr="009C4EA8">
              <w:rPr>
                <w:rFonts w:ascii="Arial" w:hAnsi="Arial"/>
                <w:sz w:val="20"/>
                <w:szCs w:val="20"/>
              </w:rPr>
              <w:t>Zvýšenie participácie slovenských subjektov na európskej rozvojovej spolupráci.</w:t>
            </w:r>
          </w:p>
          <w:p w:rsidR="00225A3C" w:rsidRPr="009C4EA8" w:rsidRDefault="00225A3C" w:rsidP="00225A3C">
            <w:pPr>
              <w:pStyle w:val="Odsekzoznamu"/>
              <w:numPr>
                <w:ilvl w:val="0"/>
                <w:numId w:val="12"/>
              </w:numPr>
              <w:tabs>
                <w:tab w:val="left" w:pos="247"/>
              </w:tabs>
              <w:spacing w:before="240"/>
              <w:jc w:val="both"/>
              <w:rPr>
                <w:rFonts w:ascii="Arial" w:hAnsi="Arial"/>
                <w:sz w:val="20"/>
                <w:szCs w:val="20"/>
              </w:rPr>
            </w:pPr>
            <w:r w:rsidRPr="009C4EA8">
              <w:rPr>
                <w:rFonts w:ascii="Arial" w:hAnsi="Arial"/>
                <w:sz w:val="20"/>
                <w:szCs w:val="20"/>
              </w:rPr>
              <w:t>Zvýšenie implementačných kapacít slovenských subjektov a ich skúseností v oblasti poskytovania ODA.</w:t>
            </w:r>
          </w:p>
          <w:p w:rsidR="00225A3C" w:rsidRPr="009C4EA8" w:rsidRDefault="00225A3C" w:rsidP="00225A3C">
            <w:pPr>
              <w:pStyle w:val="Odsekzoznamu"/>
              <w:numPr>
                <w:ilvl w:val="0"/>
                <w:numId w:val="12"/>
              </w:numPr>
              <w:tabs>
                <w:tab w:val="left" w:pos="247"/>
              </w:tabs>
              <w:spacing w:before="240"/>
              <w:jc w:val="both"/>
              <w:rPr>
                <w:rFonts w:ascii="Arial" w:hAnsi="Arial"/>
                <w:sz w:val="20"/>
                <w:szCs w:val="20"/>
              </w:rPr>
            </w:pPr>
            <w:r w:rsidRPr="009C4EA8">
              <w:rPr>
                <w:rFonts w:ascii="Arial" w:hAnsi="Arial"/>
                <w:sz w:val="20"/>
                <w:szCs w:val="20"/>
              </w:rPr>
              <w:t>Prepojenie slovenskej rozvojovej spoluprác</w:t>
            </w:r>
            <w:r w:rsidR="00614232" w:rsidRPr="009C4EA8">
              <w:rPr>
                <w:rFonts w:ascii="Arial" w:hAnsi="Arial"/>
                <w:sz w:val="20"/>
                <w:szCs w:val="20"/>
              </w:rPr>
              <w:t>e</w:t>
            </w:r>
            <w:r w:rsidRPr="009C4EA8">
              <w:rPr>
                <w:rFonts w:ascii="Arial" w:hAnsi="Arial"/>
                <w:sz w:val="20"/>
                <w:szCs w:val="20"/>
              </w:rPr>
              <w:t xml:space="preserve"> s rozvojovou politikou Európskej únie. </w:t>
            </w:r>
          </w:p>
          <w:p w:rsidR="00225A3C" w:rsidRDefault="00225A3C" w:rsidP="00123AEA">
            <w:pPr>
              <w:jc w:val="both"/>
              <w:rPr>
                <w:rFonts w:ascii="Arial" w:hAnsi="Arial"/>
                <w:b/>
                <w:sz w:val="20"/>
                <w:szCs w:val="20"/>
              </w:rPr>
            </w:pPr>
          </w:p>
          <w:p w:rsidR="00FF4BEF" w:rsidRDefault="00FF4BEF" w:rsidP="00123AEA">
            <w:pPr>
              <w:jc w:val="both"/>
              <w:rPr>
                <w:rFonts w:ascii="Arial" w:hAnsi="Arial"/>
                <w:b/>
                <w:color w:val="000000" w:themeColor="text1"/>
                <w:sz w:val="20"/>
                <w:szCs w:val="20"/>
              </w:rPr>
            </w:pPr>
            <w:r w:rsidRPr="00D75E53">
              <w:rPr>
                <w:rFonts w:ascii="Arial" w:hAnsi="Arial"/>
                <w:b/>
                <w:sz w:val="20"/>
                <w:szCs w:val="20"/>
              </w:rPr>
              <w:t>Navrhov</w:t>
            </w:r>
            <w:r w:rsidR="00737790" w:rsidRPr="00D75E53">
              <w:rPr>
                <w:rFonts w:ascii="Arial" w:hAnsi="Arial"/>
                <w:b/>
                <w:sz w:val="20"/>
                <w:szCs w:val="20"/>
              </w:rPr>
              <w:t xml:space="preserve">ané aktivity budú posudzované predovšetkým </w:t>
            </w:r>
            <w:r w:rsidR="00737790" w:rsidRPr="00D75E53">
              <w:rPr>
                <w:rFonts w:ascii="Arial" w:hAnsi="Arial"/>
                <w:b/>
                <w:color w:val="000000" w:themeColor="text1"/>
                <w:sz w:val="20"/>
                <w:szCs w:val="20"/>
              </w:rPr>
              <w:t xml:space="preserve">z hľadiska ich budúcej udržateľnosti, resp. preukázania schopnosti postupnej finančnej a manažérskej samostatnosti miestnej partnerskej organizácie pri ďalšom rozvoji  projektových aktivít, (s dôrazom na osvojenie si projektu), </w:t>
            </w:r>
            <w:r w:rsidR="00123AEA" w:rsidRPr="002C661B">
              <w:rPr>
                <w:rFonts w:ascii="Arial" w:hAnsi="Arial"/>
                <w:b/>
                <w:sz w:val="20"/>
                <w:szCs w:val="20"/>
              </w:rPr>
              <w:t>zamerania na podporu národných aktérov v kontexte dosiahnutia rodovej rovnosti, na zlepšenie začlenenia rodového hľadiska do politík a programov partnerských krajín</w:t>
            </w:r>
            <w:r w:rsidR="00123AEA">
              <w:rPr>
                <w:rFonts w:ascii="Arial" w:hAnsi="Arial"/>
                <w:b/>
                <w:sz w:val="20"/>
                <w:szCs w:val="20"/>
              </w:rPr>
              <w:t>,</w:t>
            </w:r>
            <w:r w:rsidR="00123AEA" w:rsidRPr="00D75E53">
              <w:rPr>
                <w:rFonts w:ascii="Arial" w:hAnsi="Arial"/>
                <w:b/>
                <w:color w:val="000000" w:themeColor="text1"/>
                <w:sz w:val="20"/>
                <w:szCs w:val="20"/>
              </w:rPr>
              <w:t xml:space="preserve"> </w:t>
            </w:r>
            <w:r w:rsidR="00123AEA">
              <w:rPr>
                <w:rFonts w:ascii="Arial" w:hAnsi="Arial"/>
                <w:b/>
                <w:color w:val="000000" w:themeColor="text1"/>
                <w:sz w:val="20"/>
                <w:szCs w:val="20"/>
              </w:rPr>
              <w:t xml:space="preserve">ako aj </w:t>
            </w:r>
            <w:r w:rsidR="00737790" w:rsidRPr="00D75E53">
              <w:rPr>
                <w:rFonts w:ascii="Arial" w:hAnsi="Arial"/>
                <w:b/>
                <w:color w:val="000000" w:themeColor="text1"/>
                <w:sz w:val="20"/>
                <w:szCs w:val="20"/>
              </w:rPr>
              <w:t>zmeny regionálnej disparity v</w:t>
            </w:r>
            <w:r w:rsidR="00123AEA">
              <w:rPr>
                <w:rFonts w:ascii="Arial" w:hAnsi="Arial"/>
                <w:b/>
                <w:color w:val="000000" w:themeColor="text1"/>
                <w:sz w:val="20"/>
                <w:szCs w:val="20"/>
              </w:rPr>
              <w:t> </w:t>
            </w:r>
            <w:r w:rsidR="00737790" w:rsidRPr="00D75E53">
              <w:rPr>
                <w:rFonts w:ascii="Arial" w:hAnsi="Arial"/>
                <w:b/>
                <w:color w:val="000000" w:themeColor="text1"/>
                <w:sz w:val="20"/>
                <w:szCs w:val="20"/>
              </w:rPr>
              <w:t>krajine</w:t>
            </w:r>
            <w:r w:rsidR="00123AEA">
              <w:rPr>
                <w:rFonts w:ascii="Arial" w:hAnsi="Arial"/>
                <w:b/>
                <w:color w:val="000000" w:themeColor="text1"/>
                <w:sz w:val="20"/>
                <w:szCs w:val="20"/>
              </w:rPr>
              <w:t>.</w:t>
            </w:r>
          </w:p>
          <w:p w:rsidR="00010C33" w:rsidRDefault="00010C33" w:rsidP="00123AEA">
            <w:pPr>
              <w:jc w:val="both"/>
              <w:rPr>
                <w:rFonts w:ascii="Arial" w:hAnsi="Arial"/>
                <w:b/>
                <w:color w:val="000000" w:themeColor="text1"/>
                <w:sz w:val="20"/>
                <w:szCs w:val="20"/>
              </w:rPr>
            </w:pPr>
          </w:p>
          <w:p w:rsidR="00225A3C" w:rsidRDefault="00225A3C" w:rsidP="00123AEA">
            <w:pPr>
              <w:jc w:val="both"/>
              <w:rPr>
                <w:rFonts w:ascii="Arial" w:eastAsiaTheme="minorHAnsi" w:hAnsi="Arial"/>
                <w:b/>
                <w:sz w:val="20"/>
                <w:szCs w:val="20"/>
              </w:rPr>
            </w:pPr>
          </w:p>
          <w:p w:rsidR="00225A3C" w:rsidRDefault="00225A3C" w:rsidP="00123AEA">
            <w:pPr>
              <w:jc w:val="both"/>
              <w:rPr>
                <w:rFonts w:ascii="Arial" w:eastAsiaTheme="minorHAnsi" w:hAnsi="Arial"/>
                <w:b/>
                <w:sz w:val="20"/>
                <w:szCs w:val="20"/>
              </w:rPr>
            </w:pPr>
          </w:p>
          <w:p w:rsidR="00CD16B6" w:rsidRDefault="00CD16B6" w:rsidP="00123AEA">
            <w:pPr>
              <w:jc w:val="both"/>
              <w:rPr>
                <w:rFonts w:ascii="Arial" w:eastAsiaTheme="minorHAnsi" w:hAnsi="Arial"/>
                <w:b/>
                <w:sz w:val="20"/>
                <w:szCs w:val="20"/>
              </w:rPr>
            </w:pPr>
          </w:p>
          <w:p w:rsidR="00CD16B6" w:rsidRDefault="00CD16B6" w:rsidP="00123AEA">
            <w:pPr>
              <w:jc w:val="both"/>
              <w:rPr>
                <w:rFonts w:ascii="Arial" w:eastAsiaTheme="minorHAnsi" w:hAnsi="Arial"/>
                <w:b/>
                <w:sz w:val="20"/>
                <w:szCs w:val="20"/>
              </w:rPr>
            </w:pPr>
          </w:p>
          <w:p w:rsidR="00CD16B6" w:rsidRDefault="00CD16B6" w:rsidP="00123AEA">
            <w:pPr>
              <w:jc w:val="both"/>
              <w:rPr>
                <w:rFonts w:ascii="Arial" w:eastAsiaTheme="minorHAnsi" w:hAnsi="Arial"/>
                <w:b/>
                <w:sz w:val="20"/>
                <w:szCs w:val="20"/>
              </w:rPr>
            </w:pPr>
          </w:p>
          <w:p w:rsidR="009C4EA8" w:rsidRDefault="009C4EA8" w:rsidP="00123AEA">
            <w:pPr>
              <w:jc w:val="both"/>
              <w:rPr>
                <w:rFonts w:ascii="Arial" w:eastAsiaTheme="minorHAnsi" w:hAnsi="Arial"/>
                <w:b/>
                <w:sz w:val="20"/>
                <w:szCs w:val="20"/>
              </w:rPr>
            </w:pPr>
          </w:p>
          <w:p w:rsidR="009C4EA8" w:rsidRDefault="009C4EA8" w:rsidP="00123AEA">
            <w:pPr>
              <w:jc w:val="both"/>
              <w:rPr>
                <w:rFonts w:ascii="Arial" w:eastAsiaTheme="minorHAnsi" w:hAnsi="Arial"/>
                <w:b/>
                <w:sz w:val="20"/>
                <w:szCs w:val="20"/>
              </w:rPr>
            </w:pPr>
          </w:p>
          <w:p w:rsidR="009C4EA8" w:rsidRPr="00D75E53" w:rsidRDefault="009C4EA8" w:rsidP="00123AEA">
            <w:pPr>
              <w:jc w:val="both"/>
              <w:rPr>
                <w:rFonts w:ascii="Arial" w:eastAsiaTheme="minorHAnsi" w:hAnsi="Arial"/>
                <w:b/>
                <w:sz w:val="20"/>
                <w:szCs w:val="20"/>
              </w:rPr>
            </w:pPr>
          </w:p>
        </w:tc>
        <w:tc>
          <w:tcPr>
            <w:tcW w:w="1674" w:type="dxa"/>
          </w:tcPr>
          <w:p w:rsidR="009901BF" w:rsidRPr="00FB04EA" w:rsidRDefault="00923CCD" w:rsidP="009901BF">
            <w:pPr>
              <w:spacing w:before="120" w:after="120" w:line="240" w:lineRule="auto"/>
              <w:jc w:val="both"/>
              <w:rPr>
                <w:rFonts w:ascii="Arial" w:hAnsi="Arial"/>
                <w:b/>
                <w:sz w:val="20"/>
                <w:szCs w:val="20"/>
              </w:rPr>
            </w:pPr>
            <w:r>
              <w:rPr>
                <w:rFonts w:ascii="Arial" w:hAnsi="Arial"/>
                <w:b/>
                <w:sz w:val="20"/>
                <w:szCs w:val="20"/>
              </w:rPr>
              <w:lastRenderedPageBreak/>
              <w:t>Text žiadosti</w:t>
            </w:r>
          </w:p>
        </w:tc>
      </w:tr>
      <w:tr w:rsidR="009901BF" w:rsidRPr="00FB04EA" w:rsidTr="001752FC">
        <w:trPr>
          <w:gridBefore w:val="1"/>
          <w:wBefore w:w="34" w:type="dxa"/>
          <w:trHeight w:val="20"/>
        </w:trPr>
        <w:tc>
          <w:tcPr>
            <w:tcW w:w="9351" w:type="dxa"/>
            <w:gridSpan w:val="6"/>
            <w:shd w:val="clear" w:color="auto" w:fill="8DB3E2" w:themeFill="text2" w:themeFillTint="66"/>
          </w:tcPr>
          <w:p w:rsidR="009901BF" w:rsidRPr="00FB04EA" w:rsidRDefault="009901BF" w:rsidP="009901BF">
            <w:pPr>
              <w:spacing w:before="120" w:after="120" w:line="240" w:lineRule="auto"/>
              <w:rPr>
                <w:rFonts w:ascii="Arial" w:hAnsi="Arial"/>
                <w:b/>
                <w:sz w:val="20"/>
                <w:szCs w:val="20"/>
              </w:rPr>
            </w:pPr>
            <w:r w:rsidRPr="00FB04EA">
              <w:rPr>
                <w:rFonts w:ascii="Arial" w:hAnsi="Arial"/>
                <w:b/>
                <w:sz w:val="20"/>
                <w:szCs w:val="20"/>
              </w:rPr>
              <w:lastRenderedPageBreak/>
              <w:t>Oprávnenosť žiadateľa</w:t>
            </w:r>
          </w:p>
        </w:tc>
      </w:tr>
      <w:tr w:rsidR="009901BF" w:rsidRPr="00FB04EA" w:rsidTr="001752FC">
        <w:trPr>
          <w:gridBefore w:val="1"/>
          <w:wBefore w:w="34" w:type="dxa"/>
          <w:trHeight w:val="5075"/>
        </w:trPr>
        <w:tc>
          <w:tcPr>
            <w:tcW w:w="2204" w:type="dxa"/>
            <w:gridSpan w:val="3"/>
            <w:shd w:val="clear" w:color="auto" w:fill="C6D9F1" w:themeFill="text2" w:themeFillTint="33"/>
          </w:tcPr>
          <w:p w:rsidR="009901BF" w:rsidRPr="00FB04EA" w:rsidRDefault="00923CCD" w:rsidP="009901BF">
            <w:pPr>
              <w:spacing w:before="120" w:after="120" w:line="240" w:lineRule="auto"/>
              <w:rPr>
                <w:rFonts w:ascii="Arial" w:hAnsi="Arial"/>
                <w:b/>
                <w:sz w:val="20"/>
                <w:szCs w:val="20"/>
              </w:rPr>
            </w:pPr>
            <w:r>
              <w:rPr>
                <w:rFonts w:ascii="Arial" w:hAnsi="Arial"/>
                <w:b/>
                <w:sz w:val="20"/>
                <w:szCs w:val="20"/>
              </w:rPr>
              <w:t>2</w:t>
            </w:r>
            <w:r w:rsidR="009901BF" w:rsidRPr="00FB04EA">
              <w:rPr>
                <w:rFonts w:ascii="Arial" w:hAnsi="Arial"/>
                <w:b/>
                <w:sz w:val="20"/>
                <w:szCs w:val="20"/>
              </w:rPr>
              <w:t>. Právna forma/ konkrétny oprávnený žiadateľ</w:t>
            </w:r>
          </w:p>
        </w:tc>
        <w:tc>
          <w:tcPr>
            <w:tcW w:w="5473" w:type="dxa"/>
            <w:gridSpan w:val="2"/>
          </w:tcPr>
          <w:p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rsidR="009901BF" w:rsidRPr="003F5B4A" w:rsidRDefault="009901BF" w:rsidP="003F5B4A">
            <w:pPr>
              <w:spacing w:before="120" w:after="120"/>
              <w:jc w:val="both"/>
              <w:rPr>
                <w:rFonts w:ascii="Arial" w:hAnsi="Arial"/>
                <w:b/>
                <w:sz w:val="20"/>
                <w:szCs w:val="20"/>
              </w:rPr>
            </w:pPr>
            <w:r w:rsidRPr="003F5B4A">
              <w:rPr>
                <w:rFonts w:ascii="Arial" w:hAnsi="Arial"/>
                <w:b/>
                <w:sz w:val="20"/>
                <w:szCs w:val="20"/>
              </w:rPr>
              <w:t>Právnické osoby založené podľa právneho poriadku Slovenskej republiky oprávnené vykonávať činnosti uvádzané vo výzve.</w:t>
            </w:r>
          </w:p>
          <w:p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18"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rsidR="009901BF" w:rsidRPr="00FB04EA" w:rsidRDefault="009901BF" w:rsidP="009901BF">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sidR="0086609D">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tcPr>
          <w:p w:rsidR="009901BF" w:rsidRPr="00FB04EA" w:rsidRDefault="009901BF" w:rsidP="009901BF">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rsidR="009901BF" w:rsidRPr="00FB04EA" w:rsidRDefault="009901BF" w:rsidP="009901BF">
            <w:pPr>
              <w:spacing w:before="120" w:after="120"/>
              <w:rPr>
                <w:rFonts w:ascii="Arial" w:hAnsi="Arial"/>
                <w:b/>
                <w:sz w:val="20"/>
                <w:szCs w:val="20"/>
              </w:rPr>
            </w:pPr>
            <w:r w:rsidRPr="00FB04EA">
              <w:rPr>
                <w:rFonts w:ascii="Arial" w:hAnsi="Arial"/>
                <w:b/>
                <w:sz w:val="20"/>
                <w:szCs w:val="20"/>
              </w:rPr>
              <w:t>Menovací dekrét štatutára</w:t>
            </w:r>
            <w:r w:rsidR="001E5232">
              <w:rPr>
                <w:rFonts w:ascii="Arial" w:hAnsi="Arial"/>
                <w:b/>
                <w:sz w:val="20"/>
                <w:szCs w:val="20"/>
              </w:rPr>
              <w:t xml:space="preserve"> </w:t>
            </w:r>
            <w:r w:rsidRPr="00FB04EA">
              <w:rPr>
                <w:rFonts w:ascii="Arial" w:hAnsi="Arial"/>
                <w:i/>
                <w:sz w:val="20"/>
                <w:szCs w:val="20"/>
              </w:rPr>
              <w:t>(ak relevantné)</w:t>
            </w:r>
          </w:p>
          <w:p w:rsidR="009901BF" w:rsidRPr="00FB04EA" w:rsidRDefault="009901BF" w:rsidP="009901BF">
            <w:pPr>
              <w:spacing w:before="120" w:after="120"/>
              <w:jc w:val="both"/>
              <w:rPr>
                <w:rFonts w:ascii="Arial" w:hAnsi="Arial"/>
                <w:sz w:val="20"/>
                <w:szCs w:val="20"/>
              </w:rPr>
            </w:pPr>
          </w:p>
          <w:p w:rsidR="009901BF" w:rsidRPr="00FB04EA" w:rsidRDefault="009901BF" w:rsidP="009901BF">
            <w:pPr>
              <w:pStyle w:val="Odsekzoznamu"/>
              <w:spacing w:before="120" w:after="120"/>
              <w:jc w:val="both"/>
              <w:rPr>
                <w:rFonts w:ascii="Arial" w:hAnsi="Arial" w:cs="Arial"/>
                <w:b/>
                <w:sz w:val="20"/>
                <w:szCs w:val="20"/>
              </w:rPr>
            </w:pPr>
          </w:p>
        </w:tc>
      </w:tr>
      <w:tr w:rsidR="009901BF" w:rsidRPr="00FB04EA" w:rsidTr="001752FC">
        <w:trPr>
          <w:gridBefore w:val="1"/>
          <w:wBefore w:w="34" w:type="dxa"/>
          <w:trHeight w:val="1421"/>
        </w:trPr>
        <w:tc>
          <w:tcPr>
            <w:tcW w:w="2204" w:type="dxa"/>
            <w:gridSpan w:val="3"/>
            <w:shd w:val="clear" w:color="auto" w:fill="C6D9F1" w:themeFill="text2" w:themeFillTint="33"/>
          </w:tcPr>
          <w:p w:rsidR="009901BF" w:rsidRPr="00FB04EA" w:rsidRDefault="00923CCD" w:rsidP="009901BF">
            <w:pPr>
              <w:spacing w:before="120" w:after="120" w:line="240" w:lineRule="auto"/>
              <w:rPr>
                <w:rFonts w:ascii="Arial" w:hAnsi="Arial"/>
                <w:b/>
                <w:sz w:val="20"/>
                <w:szCs w:val="20"/>
              </w:rPr>
            </w:pPr>
            <w:r>
              <w:rPr>
                <w:rFonts w:ascii="Arial" w:hAnsi="Arial"/>
                <w:b/>
                <w:sz w:val="20"/>
                <w:szCs w:val="20"/>
              </w:rPr>
              <w:t>3</w:t>
            </w:r>
            <w:r w:rsidR="009901BF" w:rsidRPr="00FB04EA">
              <w:rPr>
                <w:rFonts w:ascii="Arial" w:hAnsi="Arial"/>
                <w:b/>
                <w:sz w:val="20"/>
                <w:szCs w:val="20"/>
              </w:rPr>
              <w:t>. Podmienka nebyť dlžníkom na daniach</w:t>
            </w:r>
          </w:p>
        </w:tc>
        <w:tc>
          <w:tcPr>
            <w:tcW w:w="5473" w:type="dxa"/>
            <w:gridSpan w:val="2"/>
          </w:tcPr>
          <w:p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sidR="000B1699">
              <w:rPr>
                <w:rFonts w:ascii="Arial" w:hAnsi="Arial"/>
                <w:sz w:val="20"/>
                <w:szCs w:val="20"/>
              </w:rPr>
              <w:t>ho</w:t>
            </w:r>
            <w:r w:rsidRPr="00FB04EA">
              <w:rPr>
                <w:rFonts w:ascii="Arial" w:hAnsi="Arial"/>
                <w:sz w:val="20"/>
                <w:szCs w:val="20"/>
              </w:rPr>
              <w:t xml:space="preserve"> ak</w:t>
            </w:r>
            <w:r w:rsidR="00C9742C">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tcPr>
          <w:p w:rsidR="009901BF" w:rsidRPr="00923CCD" w:rsidRDefault="009901BF" w:rsidP="009901BF">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9901BF" w:rsidRPr="00FB04EA" w:rsidTr="001752FC">
        <w:trPr>
          <w:gridBefore w:val="1"/>
          <w:wBefore w:w="34" w:type="dxa"/>
          <w:trHeight w:val="1160"/>
        </w:trPr>
        <w:tc>
          <w:tcPr>
            <w:tcW w:w="2204" w:type="dxa"/>
            <w:gridSpan w:val="3"/>
            <w:shd w:val="clear" w:color="auto" w:fill="C6D9F1" w:themeFill="text2" w:themeFillTint="33"/>
          </w:tcPr>
          <w:p w:rsidR="009901BF" w:rsidRPr="00FB04EA" w:rsidRDefault="00923CCD" w:rsidP="009901BF">
            <w:pPr>
              <w:spacing w:before="120" w:after="120"/>
              <w:rPr>
                <w:rFonts w:ascii="Arial" w:hAnsi="Arial"/>
                <w:b/>
                <w:sz w:val="20"/>
                <w:szCs w:val="20"/>
              </w:rPr>
            </w:pPr>
            <w:r>
              <w:rPr>
                <w:rFonts w:ascii="Arial" w:hAnsi="Arial"/>
                <w:b/>
                <w:sz w:val="20"/>
                <w:szCs w:val="20"/>
              </w:rPr>
              <w:t>4</w:t>
            </w:r>
            <w:r w:rsidR="009901BF" w:rsidRPr="00FB04EA">
              <w:rPr>
                <w:rFonts w:ascii="Arial" w:hAnsi="Arial"/>
                <w:b/>
                <w:sz w:val="20"/>
                <w:szCs w:val="20"/>
              </w:rPr>
              <w:t>. Podmienka mať vysporiadané vzťahy so štátnym rozpočtom</w:t>
            </w:r>
          </w:p>
        </w:tc>
        <w:tc>
          <w:tcPr>
            <w:tcW w:w="5473" w:type="dxa"/>
            <w:gridSpan w:val="2"/>
          </w:tcPr>
          <w:p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 xml:space="preserve">(preukazuje sa dokladmi podľa §8a odsek 4. a 5. zákona 523/2004 </w:t>
            </w:r>
            <w:proofErr w:type="spellStart"/>
            <w:r w:rsidRPr="00191418">
              <w:rPr>
                <w:rFonts w:ascii="Arial" w:hAnsi="Arial"/>
                <w:sz w:val="20"/>
                <w:szCs w:val="20"/>
              </w:rPr>
              <w:t>Z.z</w:t>
            </w:r>
            <w:proofErr w:type="spellEnd"/>
            <w:r w:rsidRPr="00191418">
              <w:rPr>
                <w:rFonts w:ascii="Arial" w:hAnsi="Arial"/>
                <w:sz w:val="20"/>
                <w:szCs w:val="20"/>
              </w:rPr>
              <w:t>.)</w:t>
            </w:r>
          </w:p>
        </w:tc>
        <w:tc>
          <w:tcPr>
            <w:tcW w:w="1674" w:type="dxa"/>
          </w:tcPr>
          <w:p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sidR="00204BAB">
              <w:rPr>
                <w:rStyle w:val="Odkaznapoznmkupodiarou"/>
                <w:rFonts w:ascii="Arial" w:hAnsi="Arial"/>
                <w:b/>
                <w:sz w:val="20"/>
                <w:szCs w:val="20"/>
              </w:rPr>
              <w:footnoteReference w:id="8"/>
            </w:r>
          </w:p>
        </w:tc>
      </w:tr>
      <w:tr w:rsidR="009901BF" w:rsidRPr="00FB04EA" w:rsidTr="001752FC">
        <w:trPr>
          <w:gridBefore w:val="1"/>
          <w:wBefore w:w="34" w:type="dxa"/>
          <w:trHeight w:val="654"/>
        </w:trPr>
        <w:tc>
          <w:tcPr>
            <w:tcW w:w="2204" w:type="dxa"/>
            <w:gridSpan w:val="3"/>
            <w:shd w:val="clear" w:color="auto" w:fill="C6D9F1" w:themeFill="text2" w:themeFillTint="33"/>
          </w:tcPr>
          <w:p w:rsidR="009901BF" w:rsidRPr="00204BAB" w:rsidRDefault="00923CCD" w:rsidP="00204BAB">
            <w:pPr>
              <w:spacing w:before="120" w:after="120" w:line="240" w:lineRule="auto"/>
              <w:rPr>
                <w:rFonts w:ascii="Arial" w:hAnsi="Arial"/>
                <w:b/>
                <w:sz w:val="20"/>
                <w:szCs w:val="20"/>
              </w:rPr>
            </w:pPr>
            <w:r>
              <w:rPr>
                <w:rFonts w:ascii="Arial" w:hAnsi="Arial"/>
                <w:b/>
                <w:sz w:val="20"/>
                <w:szCs w:val="20"/>
              </w:rPr>
              <w:t>5</w:t>
            </w:r>
            <w:r w:rsidR="009901BF" w:rsidRPr="00FB04EA">
              <w:rPr>
                <w:rFonts w:ascii="Arial" w:hAnsi="Arial"/>
                <w:b/>
                <w:sz w:val="20"/>
                <w:szCs w:val="20"/>
              </w:rPr>
              <w:t>. Podmienka nebyť dlžníkom poistného na zdravotnom poistení</w:t>
            </w:r>
          </w:p>
        </w:tc>
        <w:tc>
          <w:tcPr>
            <w:tcW w:w="5473" w:type="dxa"/>
            <w:gridSpan w:val="2"/>
          </w:tcPr>
          <w:p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tcPr>
          <w:p w:rsidR="006E4E04" w:rsidRPr="008E7237" w:rsidRDefault="006E4E04" w:rsidP="00994885">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rsidR="009901BF" w:rsidRPr="00FB04EA" w:rsidRDefault="009901BF" w:rsidP="0036069E">
            <w:pPr>
              <w:spacing w:before="120" w:after="120" w:line="240" w:lineRule="auto"/>
              <w:rPr>
                <w:rFonts w:ascii="Arial" w:hAnsi="Arial"/>
                <w:i/>
                <w:sz w:val="20"/>
                <w:szCs w:val="20"/>
              </w:rPr>
            </w:pPr>
          </w:p>
        </w:tc>
      </w:tr>
      <w:tr w:rsidR="009901BF" w:rsidRPr="00FB04EA" w:rsidTr="001752FC">
        <w:trPr>
          <w:gridBefore w:val="1"/>
          <w:wBefore w:w="34" w:type="dxa"/>
          <w:trHeight w:val="1677"/>
        </w:trPr>
        <w:tc>
          <w:tcPr>
            <w:tcW w:w="2204" w:type="dxa"/>
            <w:gridSpan w:val="3"/>
            <w:shd w:val="clear" w:color="auto" w:fill="C6D9F1" w:themeFill="text2" w:themeFillTint="33"/>
          </w:tcPr>
          <w:p w:rsidR="009901BF" w:rsidRPr="00204BAB" w:rsidRDefault="00923CCD" w:rsidP="00204BAB">
            <w:pPr>
              <w:spacing w:before="120" w:after="120"/>
              <w:rPr>
                <w:rFonts w:ascii="Arial" w:hAnsi="Arial"/>
                <w:b/>
                <w:sz w:val="20"/>
                <w:szCs w:val="20"/>
              </w:rPr>
            </w:pPr>
            <w:r>
              <w:rPr>
                <w:rFonts w:ascii="Arial" w:hAnsi="Arial"/>
                <w:b/>
                <w:sz w:val="20"/>
                <w:szCs w:val="20"/>
              </w:rPr>
              <w:t>6</w:t>
            </w:r>
            <w:r w:rsidR="009901BF" w:rsidRPr="00FB04EA">
              <w:rPr>
                <w:rFonts w:ascii="Arial" w:hAnsi="Arial"/>
                <w:b/>
                <w:sz w:val="20"/>
                <w:szCs w:val="20"/>
              </w:rPr>
              <w:t>.</w:t>
            </w:r>
            <w:r w:rsidR="00BC3BC7">
              <w:rPr>
                <w:rFonts w:ascii="Arial" w:hAnsi="Arial"/>
                <w:b/>
                <w:sz w:val="20"/>
                <w:szCs w:val="20"/>
              </w:rPr>
              <w:t xml:space="preserve"> </w:t>
            </w:r>
            <w:r w:rsidR="009901BF" w:rsidRPr="00FB04EA">
              <w:rPr>
                <w:rFonts w:ascii="Arial" w:hAnsi="Arial"/>
                <w:b/>
                <w:sz w:val="20"/>
                <w:szCs w:val="20"/>
              </w:rPr>
              <w:t>Podmienka nebyť dlžníkom na sociálnom poistení</w:t>
            </w:r>
          </w:p>
        </w:tc>
        <w:tc>
          <w:tcPr>
            <w:tcW w:w="5473" w:type="dxa"/>
            <w:gridSpan w:val="2"/>
          </w:tcPr>
          <w:p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tcPr>
          <w:p w:rsidR="00FE3E4D" w:rsidRPr="008E7237" w:rsidRDefault="00FE3E4D" w:rsidP="00FE3E4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rsidR="009901BF" w:rsidRPr="00FB04EA" w:rsidRDefault="009901BF" w:rsidP="009279C7">
            <w:pPr>
              <w:spacing w:before="120" w:after="120" w:line="240" w:lineRule="auto"/>
              <w:rPr>
                <w:rFonts w:ascii="Arial" w:hAnsi="Arial"/>
                <w:i/>
                <w:sz w:val="20"/>
                <w:szCs w:val="20"/>
              </w:rPr>
            </w:pPr>
          </w:p>
        </w:tc>
      </w:tr>
      <w:tr w:rsidR="003F5B4A" w:rsidRPr="00FB04EA" w:rsidTr="001752FC">
        <w:trPr>
          <w:gridBefore w:val="1"/>
          <w:wBefore w:w="34" w:type="dxa"/>
          <w:trHeight w:val="765"/>
        </w:trPr>
        <w:tc>
          <w:tcPr>
            <w:tcW w:w="2204" w:type="dxa"/>
            <w:gridSpan w:val="3"/>
            <w:shd w:val="clear" w:color="auto" w:fill="C6D9F1" w:themeFill="text2" w:themeFillTint="33"/>
          </w:tcPr>
          <w:p w:rsidR="003F5B4A" w:rsidRPr="00FB04EA" w:rsidRDefault="003F5B4A" w:rsidP="003F5B4A">
            <w:pPr>
              <w:spacing w:before="120" w:after="120" w:line="240" w:lineRule="auto"/>
              <w:rPr>
                <w:rFonts w:ascii="Arial" w:hAnsi="Arial"/>
                <w:b/>
                <w:sz w:val="20"/>
                <w:szCs w:val="20"/>
              </w:rPr>
            </w:pPr>
            <w:r>
              <w:rPr>
                <w:rFonts w:ascii="Arial" w:hAnsi="Arial"/>
                <w:b/>
                <w:sz w:val="20"/>
                <w:szCs w:val="20"/>
              </w:rPr>
              <w:lastRenderedPageBreak/>
              <w:t>7</w:t>
            </w:r>
            <w:r w:rsidRPr="00FB04EA">
              <w:rPr>
                <w:rFonts w:ascii="Arial" w:hAnsi="Arial"/>
                <w:b/>
                <w:sz w:val="20"/>
                <w:szCs w:val="20"/>
              </w:rPr>
              <w:t>. Podmienka, že voči žiadateľovi nie je vedené konkurzné konanie, reštrukturalizačné konanie, nie je v konkurze alebo v reštrukturalizácii</w:t>
            </w:r>
          </w:p>
        </w:tc>
        <w:tc>
          <w:tcPr>
            <w:tcW w:w="5473" w:type="dxa"/>
            <w:gridSpan w:val="2"/>
          </w:tcPr>
          <w:p w:rsidR="003F5B4A" w:rsidRPr="00FB04EA" w:rsidRDefault="003F5B4A" w:rsidP="003F5B4A">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rsidR="003F5B4A" w:rsidRPr="00FB04EA" w:rsidRDefault="003F5B4A" w:rsidP="003F5B4A">
            <w:pPr>
              <w:spacing w:before="120" w:after="120" w:line="240" w:lineRule="auto"/>
              <w:jc w:val="both"/>
              <w:rPr>
                <w:rFonts w:ascii="Arial" w:hAnsi="Arial"/>
                <w:sz w:val="20"/>
                <w:szCs w:val="20"/>
              </w:rPr>
            </w:pPr>
            <w:r w:rsidRPr="00FB04EA">
              <w:rPr>
                <w:rFonts w:ascii="Arial" w:hAnsi="Arial"/>
                <w:sz w:val="20"/>
                <w:szCs w:val="20"/>
              </w:rPr>
              <w:t xml:space="preserve">Žiadateľ preukazuje splnenie tejto podmienky poskytnutia dotácie formou </w:t>
            </w:r>
            <w:r>
              <w:rPr>
                <w:rFonts w:ascii="Arial" w:hAnsi="Arial"/>
                <w:sz w:val="20"/>
                <w:szCs w:val="20"/>
              </w:rPr>
              <w:t>doručenia</w:t>
            </w:r>
            <w:r w:rsidRPr="00FB04EA">
              <w:rPr>
                <w:rFonts w:ascii="Arial" w:hAnsi="Arial"/>
                <w:sz w:val="20"/>
                <w:szCs w:val="20"/>
              </w:rPr>
              <w:t xml:space="preserve"> potvrdenia miestne príslušného konkurzného súdu nie staršie ako 3 mesiac</w:t>
            </w:r>
            <w:r>
              <w:rPr>
                <w:rFonts w:ascii="Arial" w:hAnsi="Arial"/>
                <w:sz w:val="20"/>
                <w:szCs w:val="20"/>
              </w:rPr>
              <w:t>e k dátumu predloženia žiadosti</w:t>
            </w:r>
            <w:r w:rsidRPr="00FB04EA">
              <w:rPr>
                <w:rFonts w:ascii="Arial" w:hAnsi="Arial"/>
                <w:sz w:val="20"/>
                <w:szCs w:val="20"/>
              </w:rPr>
              <w:t xml:space="preserve">. </w:t>
            </w:r>
          </w:p>
        </w:tc>
        <w:tc>
          <w:tcPr>
            <w:tcW w:w="1674" w:type="dxa"/>
          </w:tcPr>
          <w:p w:rsidR="003F5B4A" w:rsidRPr="008E7237" w:rsidRDefault="003F5B4A" w:rsidP="003F5B4A">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p>
          <w:p w:rsidR="003F5B4A" w:rsidRPr="00D0642A" w:rsidRDefault="003F5B4A" w:rsidP="003F5B4A">
            <w:pPr>
              <w:spacing w:before="120" w:after="120" w:line="240" w:lineRule="auto"/>
              <w:rPr>
                <w:rFonts w:ascii="Arial" w:hAnsi="Arial"/>
                <w:i/>
                <w:sz w:val="20"/>
                <w:szCs w:val="20"/>
              </w:rPr>
            </w:pPr>
          </w:p>
        </w:tc>
      </w:tr>
      <w:tr w:rsidR="00D0642A" w:rsidRPr="00FB04EA" w:rsidTr="001752FC">
        <w:trPr>
          <w:gridBefore w:val="1"/>
          <w:wBefore w:w="34" w:type="dxa"/>
          <w:trHeight w:val="1363"/>
        </w:trPr>
        <w:tc>
          <w:tcPr>
            <w:tcW w:w="2204" w:type="dxa"/>
            <w:gridSpan w:val="3"/>
            <w:shd w:val="clear" w:color="auto" w:fill="C6D9F1" w:themeFill="text2" w:themeFillTint="33"/>
          </w:tcPr>
          <w:p w:rsidR="00D0642A" w:rsidRPr="00DA7A49" w:rsidRDefault="00D0642A" w:rsidP="00D0642A">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473" w:type="dxa"/>
            <w:gridSpan w:val="2"/>
          </w:tcPr>
          <w:p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9"/>
            </w:r>
            <w:r w:rsidRPr="00FB04EA">
              <w:rPr>
                <w:rFonts w:ascii="Arial" w:hAnsi="Arial"/>
                <w:b/>
                <w:sz w:val="20"/>
                <w:szCs w:val="20"/>
              </w:rPr>
              <w:t xml:space="preserve">. </w:t>
            </w:r>
          </w:p>
          <w:p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tc>
        <w:tc>
          <w:tcPr>
            <w:tcW w:w="1674" w:type="dxa"/>
          </w:tcPr>
          <w:p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D0642A" w:rsidRPr="00FB04EA" w:rsidTr="001752FC">
        <w:trPr>
          <w:gridBefore w:val="1"/>
          <w:wBefore w:w="34" w:type="dxa"/>
          <w:trHeight w:val="4482"/>
        </w:trPr>
        <w:tc>
          <w:tcPr>
            <w:tcW w:w="2204" w:type="dxa"/>
            <w:gridSpan w:val="3"/>
            <w:shd w:val="clear" w:color="auto" w:fill="C6D9F1" w:themeFill="text2" w:themeFillTint="33"/>
          </w:tcPr>
          <w:p w:rsidR="00D0642A" w:rsidRDefault="003F5B4A" w:rsidP="00D0642A">
            <w:pPr>
              <w:spacing w:before="120" w:after="120" w:line="240" w:lineRule="auto"/>
              <w:rPr>
                <w:rFonts w:ascii="Arial" w:hAnsi="Arial"/>
                <w:b/>
                <w:sz w:val="20"/>
                <w:szCs w:val="20"/>
              </w:rPr>
            </w:pPr>
            <w:r>
              <w:rPr>
                <w:rFonts w:ascii="Arial" w:hAnsi="Arial"/>
                <w:b/>
                <w:sz w:val="20"/>
                <w:szCs w:val="20"/>
              </w:rPr>
              <w:t>9</w:t>
            </w:r>
            <w:r w:rsidR="00D0642A" w:rsidRPr="00FB04EA">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00D0642A" w:rsidRPr="00FB04EA">
              <w:rPr>
                <w:rStyle w:val="Odkaznapoznmkupodiarou"/>
                <w:rFonts w:ascii="Arial" w:hAnsi="Arial" w:cs="Arial"/>
                <w:b/>
                <w:sz w:val="20"/>
                <w:szCs w:val="20"/>
              </w:rPr>
              <w:footnoteReference w:id="10"/>
            </w:r>
          </w:p>
          <w:p w:rsidR="003F5B4A" w:rsidRDefault="003F5B4A" w:rsidP="00D0642A">
            <w:pPr>
              <w:spacing w:before="120" w:after="120" w:line="240" w:lineRule="auto"/>
              <w:rPr>
                <w:rFonts w:ascii="Arial" w:hAnsi="Arial"/>
                <w:b/>
                <w:sz w:val="20"/>
                <w:szCs w:val="20"/>
              </w:rPr>
            </w:pPr>
          </w:p>
          <w:p w:rsidR="003F5B4A" w:rsidRDefault="003F5B4A" w:rsidP="00D0642A">
            <w:pPr>
              <w:spacing w:before="120" w:after="120" w:line="240" w:lineRule="auto"/>
              <w:rPr>
                <w:rFonts w:ascii="Arial" w:hAnsi="Arial"/>
                <w:b/>
                <w:sz w:val="20"/>
                <w:szCs w:val="20"/>
              </w:rPr>
            </w:pPr>
          </w:p>
          <w:p w:rsidR="003F5B4A" w:rsidRDefault="003F5B4A" w:rsidP="00D0642A">
            <w:pPr>
              <w:spacing w:before="120" w:after="120" w:line="240" w:lineRule="auto"/>
              <w:rPr>
                <w:rFonts w:ascii="Arial" w:hAnsi="Arial"/>
                <w:b/>
                <w:sz w:val="20"/>
                <w:szCs w:val="20"/>
              </w:rPr>
            </w:pPr>
          </w:p>
          <w:p w:rsidR="003F5B4A" w:rsidRDefault="003F5B4A" w:rsidP="00D0642A">
            <w:pPr>
              <w:spacing w:before="120" w:after="120" w:line="240" w:lineRule="auto"/>
              <w:rPr>
                <w:rFonts w:ascii="Arial" w:hAnsi="Arial"/>
                <w:b/>
                <w:sz w:val="20"/>
                <w:szCs w:val="20"/>
              </w:rPr>
            </w:pPr>
          </w:p>
          <w:p w:rsidR="003F5B4A" w:rsidRDefault="003F5B4A" w:rsidP="00D0642A">
            <w:pPr>
              <w:spacing w:before="120" w:after="120" w:line="240" w:lineRule="auto"/>
              <w:rPr>
                <w:rFonts w:ascii="Arial" w:hAnsi="Arial"/>
                <w:b/>
                <w:sz w:val="20"/>
                <w:szCs w:val="20"/>
              </w:rPr>
            </w:pPr>
          </w:p>
          <w:p w:rsidR="003F5B4A" w:rsidRPr="00FB04EA" w:rsidRDefault="003F5B4A" w:rsidP="00D0642A">
            <w:pPr>
              <w:spacing w:before="120" w:after="120" w:line="240" w:lineRule="auto"/>
              <w:rPr>
                <w:rFonts w:ascii="Arial" w:hAnsi="Arial"/>
                <w:b/>
                <w:sz w:val="20"/>
                <w:szCs w:val="20"/>
              </w:rPr>
            </w:pPr>
          </w:p>
        </w:tc>
        <w:tc>
          <w:tcPr>
            <w:tcW w:w="5473" w:type="dxa"/>
            <w:gridSpan w:val="2"/>
          </w:tcPr>
          <w:p w:rsidR="00DA7A49" w:rsidRPr="00220966" w:rsidRDefault="00DA7A49" w:rsidP="00DA7A49">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rsidR="00DA7A49" w:rsidRPr="00220966" w:rsidRDefault="00DA7A49" w:rsidP="00DA7A49">
            <w:pPr>
              <w:spacing w:before="120" w:after="120" w:line="240" w:lineRule="auto"/>
              <w:jc w:val="both"/>
              <w:rPr>
                <w:rFonts w:ascii="Arial" w:hAnsi="Arial"/>
                <w:sz w:val="20"/>
                <w:szCs w:val="24"/>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1"/>
            </w:r>
            <w:r w:rsidRPr="00220966">
              <w:rPr>
                <w:rFonts w:ascii="Arial" w:hAnsi="Arial"/>
                <w:sz w:val="20"/>
                <w:szCs w:val="24"/>
              </w:rPr>
              <w:t>.</w:t>
            </w:r>
          </w:p>
          <w:p w:rsidR="00D0642A" w:rsidRPr="00FB04EA" w:rsidRDefault="00D0642A" w:rsidP="00D0642A">
            <w:pPr>
              <w:spacing w:before="120" w:after="120" w:line="240" w:lineRule="auto"/>
              <w:rPr>
                <w:rStyle w:val="Hypertextovprepojenie"/>
                <w:rFonts w:ascii="Arial" w:hAnsi="Arial" w:cs="Arial"/>
                <w:sz w:val="20"/>
                <w:szCs w:val="20"/>
                <w:lang w:eastAsia="en-US"/>
              </w:rPr>
            </w:pPr>
          </w:p>
          <w:p w:rsidR="00D0642A" w:rsidRPr="00FB04EA" w:rsidRDefault="00D0642A" w:rsidP="00D0642A">
            <w:pPr>
              <w:spacing w:before="120" w:after="120" w:line="240" w:lineRule="auto"/>
              <w:rPr>
                <w:rStyle w:val="Hypertextovprepojenie"/>
                <w:rFonts w:ascii="Arial" w:hAnsi="Arial" w:cs="Arial"/>
                <w:sz w:val="20"/>
                <w:szCs w:val="20"/>
                <w:lang w:eastAsia="en-US"/>
              </w:rPr>
            </w:pPr>
          </w:p>
          <w:p w:rsidR="00D0642A" w:rsidRPr="00FB04EA" w:rsidRDefault="00D0642A" w:rsidP="00D0642A">
            <w:pPr>
              <w:spacing w:before="120" w:after="120" w:line="240" w:lineRule="auto"/>
              <w:rPr>
                <w:rFonts w:ascii="Arial" w:hAnsi="Arial"/>
                <w:sz w:val="20"/>
                <w:szCs w:val="20"/>
              </w:rPr>
            </w:pPr>
          </w:p>
        </w:tc>
        <w:tc>
          <w:tcPr>
            <w:tcW w:w="1674" w:type="dxa"/>
          </w:tcPr>
          <w:p w:rsidR="00D0642A" w:rsidRPr="00DA7A49" w:rsidRDefault="00DA7A49" w:rsidP="00D0642A">
            <w:pPr>
              <w:pStyle w:val="Default"/>
              <w:spacing w:before="120" w:after="120"/>
              <w:rPr>
                <w:b/>
                <w:sz w:val="20"/>
                <w:szCs w:val="20"/>
              </w:rPr>
            </w:pPr>
            <w:r w:rsidRPr="00220966">
              <w:rPr>
                <w:b/>
                <w:sz w:val="20"/>
                <w:szCs w:val="20"/>
              </w:rPr>
              <w:t>Výpis z registra trestov právnických osôb</w:t>
            </w:r>
          </w:p>
          <w:p w:rsidR="00D0642A" w:rsidRPr="00FB04EA" w:rsidRDefault="00D0642A" w:rsidP="00D0642A">
            <w:pPr>
              <w:pStyle w:val="Default"/>
              <w:spacing w:before="120" w:after="120"/>
              <w:rPr>
                <w:b/>
                <w:sz w:val="20"/>
                <w:szCs w:val="20"/>
              </w:rPr>
            </w:pPr>
          </w:p>
          <w:p w:rsidR="00D0642A" w:rsidRPr="00FB04EA" w:rsidRDefault="00D0642A" w:rsidP="00D0642A">
            <w:pPr>
              <w:pStyle w:val="Default"/>
              <w:spacing w:before="120" w:after="120"/>
              <w:rPr>
                <w:b/>
                <w:color w:val="auto"/>
                <w:sz w:val="20"/>
                <w:szCs w:val="20"/>
              </w:rPr>
            </w:pPr>
          </w:p>
        </w:tc>
      </w:tr>
      <w:tr w:rsidR="008873EF" w:rsidRPr="00FB04EA" w:rsidTr="001752FC">
        <w:trPr>
          <w:gridBefore w:val="1"/>
          <w:wBefore w:w="34" w:type="dxa"/>
          <w:trHeight w:val="421"/>
        </w:trPr>
        <w:tc>
          <w:tcPr>
            <w:tcW w:w="9351" w:type="dxa"/>
            <w:gridSpan w:val="6"/>
            <w:shd w:val="clear" w:color="auto" w:fill="8DB3E2" w:themeFill="text2" w:themeFillTint="66"/>
          </w:tcPr>
          <w:p w:rsidR="008873EF" w:rsidRPr="00220966" w:rsidRDefault="008873EF" w:rsidP="00D0642A">
            <w:pPr>
              <w:pStyle w:val="Default"/>
              <w:spacing w:before="120" w:after="120"/>
              <w:rPr>
                <w:b/>
                <w:sz w:val="20"/>
                <w:szCs w:val="20"/>
              </w:rPr>
            </w:pPr>
            <w:r w:rsidRPr="008E7237">
              <w:rPr>
                <w:b/>
                <w:sz w:val="20"/>
              </w:rPr>
              <w:lastRenderedPageBreak/>
              <w:t>Podmienka vyplývajúca z osobitných predpis</w:t>
            </w:r>
            <w:r>
              <w:rPr>
                <w:b/>
                <w:sz w:val="20"/>
              </w:rPr>
              <w:t>o</w:t>
            </w:r>
            <w:r w:rsidRPr="008E7237">
              <w:rPr>
                <w:b/>
                <w:sz w:val="20"/>
              </w:rPr>
              <w:t>v</w:t>
            </w:r>
          </w:p>
        </w:tc>
      </w:tr>
      <w:tr w:rsidR="00D0642A" w:rsidRPr="00FB04EA" w:rsidTr="001752FC">
        <w:trPr>
          <w:gridBefore w:val="1"/>
          <w:wBefore w:w="34" w:type="dxa"/>
          <w:trHeight w:val="2306"/>
        </w:trPr>
        <w:tc>
          <w:tcPr>
            <w:tcW w:w="2204" w:type="dxa"/>
            <w:gridSpan w:val="3"/>
            <w:shd w:val="clear" w:color="auto" w:fill="C6D9F1" w:themeFill="text2" w:themeFillTint="33"/>
          </w:tcPr>
          <w:p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1</w:t>
            </w:r>
            <w:r w:rsidR="003F5B4A">
              <w:rPr>
                <w:rFonts w:ascii="Arial" w:hAnsi="Arial"/>
                <w:b/>
                <w:sz w:val="20"/>
                <w:szCs w:val="20"/>
              </w:rPr>
              <w:t>0</w:t>
            </w:r>
            <w:r w:rsidRPr="00FB04EA">
              <w:rPr>
                <w:rFonts w:ascii="Arial" w:hAnsi="Arial"/>
                <w:b/>
                <w:sz w:val="20"/>
                <w:szCs w:val="20"/>
              </w:rPr>
              <w:t>. Podmienka neporušenia zákazu nelegálnej práce a nelegálneho zamestnávania</w:t>
            </w:r>
          </w:p>
        </w:tc>
        <w:tc>
          <w:tcPr>
            <w:tcW w:w="5473" w:type="dxa"/>
            <w:gridSpan w:val="2"/>
          </w:tcPr>
          <w:p w:rsidR="00D0642A" w:rsidRPr="00204BAB" w:rsidRDefault="00204BAB" w:rsidP="00D0642A">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2"/>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tcPr>
          <w:p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rsidR="00D0642A" w:rsidRPr="00FB04EA" w:rsidRDefault="00D0642A" w:rsidP="00D0642A">
            <w:pPr>
              <w:pStyle w:val="Default"/>
              <w:tabs>
                <w:tab w:val="left" w:pos="1188"/>
              </w:tabs>
              <w:spacing w:before="120" w:after="120"/>
              <w:rPr>
                <w:b/>
                <w:sz w:val="20"/>
                <w:szCs w:val="20"/>
              </w:rPr>
            </w:pPr>
          </w:p>
        </w:tc>
      </w:tr>
      <w:tr w:rsidR="008873EF" w:rsidRPr="00FB04EA" w:rsidTr="001752FC">
        <w:trPr>
          <w:gridBefore w:val="1"/>
          <w:wBefore w:w="34" w:type="dxa"/>
          <w:trHeight w:val="1307"/>
        </w:trPr>
        <w:tc>
          <w:tcPr>
            <w:tcW w:w="2204" w:type="dxa"/>
            <w:gridSpan w:val="3"/>
            <w:shd w:val="clear" w:color="auto" w:fill="C6D9F1" w:themeFill="text2" w:themeFillTint="33"/>
          </w:tcPr>
          <w:p w:rsidR="008873EF" w:rsidRPr="00FB04EA" w:rsidRDefault="003F5B4A" w:rsidP="008873EF">
            <w:pPr>
              <w:spacing w:before="120" w:after="120" w:line="240" w:lineRule="auto"/>
              <w:rPr>
                <w:rFonts w:ascii="Arial" w:hAnsi="Arial"/>
                <w:b/>
                <w:sz w:val="20"/>
                <w:szCs w:val="20"/>
              </w:rPr>
            </w:pPr>
            <w:r>
              <w:rPr>
                <w:rFonts w:ascii="Arial" w:hAnsi="Arial"/>
                <w:b/>
                <w:sz w:val="20"/>
                <w:szCs w:val="24"/>
              </w:rPr>
              <w:t>11</w:t>
            </w:r>
            <w:r w:rsidR="008873EF">
              <w:rPr>
                <w:rFonts w:ascii="Arial" w:hAnsi="Arial"/>
                <w:b/>
                <w:sz w:val="20"/>
                <w:szCs w:val="24"/>
              </w:rPr>
              <w:t xml:space="preserve">. Podmienka, že žiadateľ je zapísaný v registri partnerov verejného sektora </w:t>
            </w:r>
          </w:p>
        </w:tc>
        <w:tc>
          <w:tcPr>
            <w:tcW w:w="5473" w:type="dxa"/>
            <w:gridSpan w:val="2"/>
          </w:tcPr>
          <w:p w:rsidR="00010C33" w:rsidRPr="00453FDA" w:rsidRDefault="008873EF" w:rsidP="008873EF">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tc>
        <w:tc>
          <w:tcPr>
            <w:tcW w:w="1674" w:type="dxa"/>
          </w:tcPr>
          <w:p w:rsidR="008873EF" w:rsidRDefault="008873EF" w:rsidP="008873EF">
            <w:pPr>
              <w:spacing w:before="120" w:after="120" w:line="240" w:lineRule="auto"/>
              <w:jc w:val="both"/>
              <w:rPr>
                <w:rFonts w:ascii="Arial" w:hAnsi="Arial"/>
                <w:b/>
                <w:sz w:val="20"/>
                <w:szCs w:val="20"/>
              </w:rPr>
            </w:pPr>
            <w:r>
              <w:rPr>
                <w:rFonts w:ascii="Arial" w:hAnsi="Arial"/>
                <w:b/>
                <w:sz w:val="20"/>
                <w:szCs w:val="20"/>
              </w:rPr>
              <w:t>Čestné vyhlásenie</w:t>
            </w:r>
          </w:p>
          <w:p w:rsidR="00671998" w:rsidRPr="00671998" w:rsidRDefault="00671998" w:rsidP="008873EF">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8873EF" w:rsidRPr="00FB04EA" w:rsidTr="001752FC">
        <w:trPr>
          <w:gridBefore w:val="1"/>
          <w:wBefore w:w="34" w:type="dxa"/>
          <w:trHeight w:val="371"/>
        </w:trPr>
        <w:tc>
          <w:tcPr>
            <w:tcW w:w="9351" w:type="dxa"/>
            <w:gridSpan w:val="6"/>
            <w:shd w:val="clear" w:color="auto" w:fill="8DB3E2" w:themeFill="text2" w:themeFillTint="66"/>
          </w:tcPr>
          <w:p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výdavkov realizácie projektu</w:t>
            </w:r>
          </w:p>
        </w:tc>
      </w:tr>
      <w:tr w:rsidR="008873EF" w:rsidRPr="00FB04EA" w:rsidTr="001752FC">
        <w:trPr>
          <w:gridBefore w:val="1"/>
          <w:wBefore w:w="34" w:type="dxa"/>
          <w:trHeight w:val="2136"/>
        </w:trPr>
        <w:tc>
          <w:tcPr>
            <w:tcW w:w="2204" w:type="dxa"/>
            <w:gridSpan w:val="3"/>
            <w:shd w:val="clear" w:color="auto" w:fill="C6D9F1" w:themeFill="text2" w:themeFillTint="33"/>
          </w:tcPr>
          <w:p w:rsidR="008873EF" w:rsidRPr="00FB04EA" w:rsidRDefault="003F5B4A" w:rsidP="00D51151">
            <w:pPr>
              <w:spacing w:before="120" w:after="120" w:line="240" w:lineRule="auto"/>
              <w:rPr>
                <w:rFonts w:ascii="Arial" w:hAnsi="Arial"/>
                <w:b/>
                <w:sz w:val="20"/>
                <w:szCs w:val="20"/>
              </w:rPr>
            </w:pPr>
            <w:r>
              <w:rPr>
                <w:rFonts w:ascii="Arial" w:hAnsi="Arial"/>
                <w:b/>
                <w:sz w:val="20"/>
                <w:szCs w:val="20"/>
              </w:rPr>
              <w:t>12</w:t>
            </w:r>
            <w:r w:rsidR="008873EF" w:rsidRPr="00FB04EA">
              <w:rPr>
                <w:rFonts w:ascii="Arial" w:hAnsi="Arial"/>
                <w:b/>
                <w:sz w:val="20"/>
                <w:szCs w:val="20"/>
              </w:rPr>
              <w:t>. Podmienka, že výdavky projektu sú oprávnené a nárokovaná výška výdavkov je oprávnená na financovanie</w:t>
            </w:r>
          </w:p>
        </w:tc>
        <w:tc>
          <w:tcPr>
            <w:tcW w:w="5473" w:type="dxa"/>
            <w:gridSpan w:val="2"/>
          </w:tcPr>
          <w:p w:rsidR="008873EF" w:rsidRPr="00FB04EA" w:rsidRDefault="008873EF" w:rsidP="00EF1A68">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rsidR="008873EF" w:rsidRPr="00D67D13" w:rsidRDefault="00671998" w:rsidP="00D67D13">
            <w:pPr>
              <w:spacing w:before="120" w:after="120"/>
              <w:rPr>
                <w:rFonts w:ascii="Arial" w:hAnsi="Arial"/>
                <w:b/>
                <w:sz w:val="20"/>
                <w:szCs w:val="20"/>
              </w:rPr>
            </w:pPr>
            <w:r w:rsidRPr="00D67D13">
              <w:rPr>
                <w:rFonts w:ascii="Arial" w:hAnsi="Arial"/>
                <w:b/>
                <w:sz w:val="20"/>
                <w:szCs w:val="20"/>
              </w:rPr>
              <w:t>Finančná Príručka 2018</w:t>
            </w:r>
          </w:p>
          <w:p w:rsidR="008873EF" w:rsidRPr="00FB04EA" w:rsidRDefault="00807102" w:rsidP="008873EF">
            <w:pPr>
              <w:spacing w:before="120" w:after="120"/>
              <w:rPr>
                <w:rFonts w:ascii="Arial" w:hAnsi="Arial"/>
                <w:sz w:val="20"/>
                <w:szCs w:val="20"/>
              </w:rPr>
            </w:pPr>
            <w:r>
              <w:rPr>
                <w:rFonts w:ascii="Arial" w:hAnsi="Arial"/>
                <w:sz w:val="20"/>
                <w:szCs w:val="20"/>
              </w:rPr>
              <w:t>k</w:t>
            </w:r>
            <w:r w:rsidR="008873EF" w:rsidRPr="00FB04EA">
              <w:rPr>
                <w:rFonts w:ascii="Arial" w:hAnsi="Arial"/>
                <w:sz w:val="20"/>
                <w:szCs w:val="20"/>
              </w:rPr>
              <w:t xml:space="preserve">torá je zverejnená na webovom sídle: </w:t>
            </w:r>
            <w:hyperlink r:id="rId19" w:history="1">
              <w:r w:rsidR="008873EF" w:rsidRPr="00FB04EA">
                <w:rPr>
                  <w:rStyle w:val="Hypertextovprepojenie"/>
                  <w:rFonts w:ascii="Arial" w:hAnsi="Arial" w:cs="Arial"/>
                  <w:sz w:val="20"/>
                  <w:szCs w:val="20"/>
                </w:rPr>
                <w:t>http://www.slovakaid.sk/sk/grant-manazment/prirucky-manualy</w:t>
              </w:r>
            </w:hyperlink>
            <w:r w:rsidR="008873EF" w:rsidRPr="00FB04EA">
              <w:rPr>
                <w:rFonts w:ascii="Arial" w:hAnsi="Arial"/>
                <w:sz w:val="20"/>
                <w:szCs w:val="20"/>
              </w:rPr>
              <w:t>.</w:t>
            </w:r>
          </w:p>
        </w:tc>
        <w:tc>
          <w:tcPr>
            <w:tcW w:w="1674" w:type="dxa"/>
          </w:tcPr>
          <w:p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Rozpočet projektu</w:t>
            </w:r>
          </w:p>
          <w:p w:rsidR="008873EF" w:rsidRPr="00FB04EA" w:rsidRDefault="008873EF" w:rsidP="008873EF">
            <w:pPr>
              <w:spacing w:before="120" w:after="120" w:line="240" w:lineRule="auto"/>
              <w:jc w:val="both"/>
              <w:rPr>
                <w:rFonts w:ascii="Arial" w:hAnsi="Arial"/>
                <w:sz w:val="20"/>
                <w:szCs w:val="20"/>
              </w:rPr>
            </w:pPr>
          </w:p>
        </w:tc>
      </w:tr>
      <w:tr w:rsidR="008873EF" w:rsidRPr="00FB04EA" w:rsidTr="001752FC">
        <w:trPr>
          <w:gridBefore w:val="1"/>
          <w:wBefore w:w="34" w:type="dxa"/>
          <w:trHeight w:val="447"/>
        </w:trPr>
        <w:tc>
          <w:tcPr>
            <w:tcW w:w="9351" w:type="dxa"/>
            <w:gridSpan w:val="6"/>
            <w:shd w:val="clear" w:color="auto" w:fill="8DB3E2" w:themeFill="text2" w:themeFillTint="66"/>
          </w:tcPr>
          <w:p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miesta realizácie projektu</w:t>
            </w:r>
          </w:p>
        </w:tc>
      </w:tr>
      <w:tr w:rsidR="008873EF" w:rsidRPr="00FB04EA" w:rsidTr="001752FC">
        <w:trPr>
          <w:gridBefore w:val="1"/>
          <w:wBefore w:w="34" w:type="dxa"/>
          <w:trHeight w:val="1068"/>
        </w:trPr>
        <w:tc>
          <w:tcPr>
            <w:tcW w:w="2204" w:type="dxa"/>
            <w:gridSpan w:val="3"/>
            <w:shd w:val="clear" w:color="auto" w:fill="C6D9F1" w:themeFill="text2" w:themeFillTint="33"/>
          </w:tcPr>
          <w:p w:rsidR="008873EF" w:rsidRPr="009C4EA8" w:rsidRDefault="00486B76" w:rsidP="008873EF">
            <w:pPr>
              <w:spacing w:before="120" w:after="120" w:line="240" w:lineRule="auto"/>
              <w:rPr>
                <w:rFonts w:ascii="Arial" w:hAnsi="Arial"/>
                <w:b/>
                <w:sz w:val="20"/>
                <w:szCs w:val="20"/>
              </w:rPr>
            </w:pPr>
            <w:r w:rsidRPr="009C4EA8">
              <w:rPr>
                <w:rFonts w:ascii="Arial" w:hAnsi="Arial"/>
                <w:b/>
                <w:sz w:val="20"/>
                <w:szCs w:val="20"/>
              </w:rPr>
              <w:t>15</w:t>
            </w:r>
            <w:r w:rsidR="008873EF" w:rsidRPr="009C4EA8">
              <w:rPr>
                <w:rFonts w:ascii="Arial" w:hAnsi="Arial"/>
                <w:b/>
                <w:sz w:val="20"/>
                <w:szCs w:val="20"/>
              </w:rPr>
              <w:t>. Podmienka oprávnenosti miesta realizácie projektu</w:t>
            </w:r>
          </w:p>
        </w:tc>
        <w:tc>
          <w:tcPr>
            <w:tcW w:w="5473" w:type="dxa"/>
            <w:gridSpan w:val="2"/>
          </w:tcPr>
          <w:p w:rsidR="00453FDA" w:rsidRPr="009C4EA8" w:rsidRDefault="005A7583" w:rsidP="00010C33">
            <w:pPr>
              <w:spacing w:before="120" w:after="120" w:line="240" w:lineRule="auto"/>
              <w:jc w:val="both"/>
              <w:rPr>
                <w:rFonts w:ascii="Arial" w:hAnsi="Arial"/>
                <w:sz w:val="20"/>
                <w:szCs w:val="24"/>
              </w:rPr>
            </w:pPr>
            <w:r w:rsidRPr="009C4EA8">
              <w:rPr>
                <w:rFonts w:ascii="Arial" w:hAnsi="Arial"/>
                <w:sz w:val="20"/>
                <w:szCs w:val="24"/>
              </w:rPr>
              <w:t xml:space="preserve">Oprávnené miesto realizácie projektu je </w:t>
            </w:r>
            <w:r w:rsidR="00010C33" w:rsidRPr="009C4EA8">
              <w:rPr>
                <w:rFonts w:ascii="Arial" w:hAnsi="Arial"/>
                <w:b/>
                <w:sz w:val="20"/>
                <w:szCs w:val="24"/>
              </w:rPr>
              <w:t>Slovenská</w:t>
            </w:r>
            <w:r w:rsidRPr="009C4EA8">
              <w:rPr>
                <w:rFonts w:ascii="Arial" w:hAnsi="Arial"/>
                <w:b/>
                <w:sz w:val="20"/>
                <w:szCs w:val="24"/>
              </w:rPr>
              <w:t xml:space="preserve"> republika</w:t>
            </w:r>
            <w:r w:rsidR="00075C86" w:rsidRPr="009C4EA8">
              <w:rPr>
                <w:rFonts w:ascii="Arial" w:hAnsi="Arial"/>
                <w:b/>
                <w:sz w:val="20"/>
                <w:szCs w:val="24"/>
              </w:rPr>
              <w:t>, krajiny EÚ a partnerské krajiny podľa Strednodobej stratégie ODA SR na roky 2014 - 2018</w:t>
            </w:r>
            <w:r w:rsidRPr="009C4EA8">
              <w:rPr>
                <w:rFonts w:ascii="Arial" w:hAnsi="Arial"/>
                <w:sz w:val="20"/>
                <w:szCs w:val="24"/>
              </w:rPr>
              <w:t>.</w:t>
            </w: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4"/>
              </w:rPr>
            </w:pPr>
          </w:p>
          <w:p w:rsidR="001752FC" w:rsidRPr="009C4EA8" w:rsidRDefault="001752FC" w:rsidP="00010C33">
            <w:pPr>
              <w:spacing w:before="120" w:after="120" w:line="240" w:lineRule="auto"/>
              <w:jc w:val="both"/>
              <w:rPr>
                <w:rFonts w:ascii="Arial" w:hAnsi="Arial"/>
                <w:sz w:val="20"/>
                <w:szCs w:val="20"/>
              </w:rPr>
            </w:pPr>
          </w:p>
        </w:tc>
        <w:tc>
          <w:tcPr>
            <w:tcW w:w="1674" w:type="dxa"/>
          </w:tcPr>
          <w:p w:rsidR="008873EF" w:rsidRPr="009C4EA8" w:rsidRDefault="008873EF" w:rsidP="008873EF">
            <w:pPr>
              <w:spacing w:before="120" w:after="120" w:line="240" w:lineRule="auto"/>
              <w:rPr>
                <w:rFonts w:ascii="Arial" w:hAnsi="Arial"/>
                <w:sz w:val="20"/>
                <w:szCs w:val="20"/>
              </w:rPr>
            </w:pPr>
            <w:r w:rsidRPr="009C4EA8">
              <w:rPr>
                <w:rFonts w:ascii="Arial" w:hAnsi="Arial"/>
                <w:b/>
                <w:sz w:val="20"/>
                <w:szCs w:val="20"/>
              </w:rPr>
              <w:t>Miesto realizácie projektu</w:t>
            </w:r>
          </w:p>
        </w:tc>
      </w:tr>
      <w:tr w:rsidR="008873EF" w:rsidRPr="00FB04EA" w:rsidTr="001752FC">
        <w:trPr>
          <w:gridBefore w:val="1"/>
          <w:wBefore w:w="34" w:type="dxa"/>
          <w:trHeight w:val="513"/>
        </w:trPr>
        <w:tc>
          <w:tcPr>
            <w:tcW w:w="9351" w:type="dxa"/>
            <w:gridSpan w:val="6"/>
            <w:shd w:val="clear" w:color="auto" w:fill="8DB3E2" w:themeFill="text2" w:themeFillTint="66"/>
          </w:tcPr>
          <w:p w:rsidR="008873EF" w:rsidRPr="00FB04EA" w:rsidRDefault="00486B76" w:rsidP="008873EF">
            <w:pPr>
              <w:spacing w:before="120" w:after="120" w:line="240" w:lineRule="auto"/>
              <w:rPr>
                <w:rFonts w:ascii="Arial" w:hAnsi="Arial"/>
                <w:b/>
                <w:sz w:val="20"/>
                <w:szCs w:val="20"/>
              </w:rPr>
            </w:pPr>
            <w:r>
              <w:rPr>
                <w:rFonts w:ascii="Arial" w:hAnsi="Arial"/>
                <w:b/>
                <w:sz w:val="20"/>
                <w:szCs w:val="20"/>
              </w:rPr>
              <w:lastRenderedPageBreak/>
              <w:t>Hodnotiace kritériá</w:t>
            </w:r>
          </w:p>
        </w:tc>
      </w:tr>
      <w:tr w:rsidR="008873EF" w:rsidRPr="00FB04EA" w:rsidTr="001752FC">
        <w:trPr>
          <w:gridBefore w:val="1"/>
          <w:wBefore w:w="34" w:type="dxa"/>
          <w:trHeight w:val="6654"/>
        </w:trPr>
        <w:tc>
          <w:tcPr>
            <w:tcW w:w="2204" w:type="dxa"/>
            <w:gridSpan w:val="3"/>
            <w:shd w:val="clear" w:color="auto" w:fill="C6D9F1" w:themeFill="text2" w:themeFillTint="33"/>
          </w:tcPr>
          <w:p w:rsidR="008873EF" w:rsidRPr="00FB04EA" w:rsidRDefault="004B005C" w:rsidP="008873EF">
            <w:pPr>
              <w:spacing w:before="120" w:after="120" w:line="240" w:lineRule="auto"/>
              <w:rPr>
                <w:rFonts w:ascii="Arial" w:hAnsi="Arial"/>
                <w:sz w:val="20"/>
                <w:szCs w:val="20"/>
              </w:rPr>
            </w:pPr>
            <w:r>
              <w:rPr>
                <w:rFonts w:ascii="Arial" w:hAnsi="Arial"/>
                <w:b/>
                <w:sz w:val="20"/>
                <w:szCs w:val="20"/>
              </w:rPr>
              <w:t>16.</w:t>
            </w:r>
            <w:r w:rsidR="008873EF" w:rsidRPr="00FB04EA">
              <w:rPr>
                <w:rFonts w:ascii="Arial" w:hAnsi="Arial"/>
                <w:b/>
                <w:sz w:val="20"/>
                <w:szCs w:val="20"/>
              </w:rPr>
              <w:t xml:space="preserve"> Podmienka splnenia hodnotiacich kritérií</w:t>
            </w:r>
          </w:p>
        </w:tc>
        <w:tc>
          <w:tcPr>
            <w:tcW w:w="5473" w:type="dxa"/>
            <w:gridSpan w:val="2"/>
          </w:tcPr>
          <w:p w:rsidR="008873EF" w:rsidRPr="008E7237" w:rsidRDefault="008873EF" w:rsidP="008873EF">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rsidR="008873EF" w:rsidRPr="008E7237" w:rsidRDefault="008873EF" w:rsidP="008873EF">
            <w:pPr>
              <w:spacing w:before="120" w:after="120"/>
              <w:jc w:val="both"/>
              <w:rPr>
                <w:rFonts w:ascii="Arial" w:hAnsi="Arial"/>
                <w:sz w:val="20"/>
              </w:rPr>
            </w:pPr>
            <w:r w:rsidRPr="008E7237">
              <w:rPr>
                <w:rFonts w:ascii="Arial" w:hAnsi="Arial"/>
                <w:sz w:val="20"/>
              </w:rPr>
              <w:t>Komisia MZVaEZ SR</w:t>
            </w:r>
            <w:r w:rsidRPr="008E7237">
              <w:rPr>
                <w:rStyle w:val="Odkaznapoznmkupodiarou"/>
                <w:rFonts w:ascii="Arial" w:hAnsi="Arial" w:cs="Arial"/>
                <w:sz w:val="20"/>
              </w:rPr>
              <w:footnoteReference w:id="13"/>
            </w:r>
            <w:r w:rsidRPr="008E7237">
              <w:rPr>
                <w:rFonts w:ascii="Arial" w:hAnsi="Arial"/>
                <w:sz w:val="20"/>
              </w:rPr>
              <w:t xml:space="preserve"> je pri vyhodnocovaní žiadostí postupuje podľa týchto kritérií:   </w:t>
            </w:r>
          </w:p>
          <w:p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rsidR="008873EF" w:rsidRPr="008E7237" w:rsidRDefault="008873EF" w:rsidP="008873EF">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rsidR="00894586" w:rsidRPr="00AD3BA4" w:rsidRDefault="008873EF" w:rsidP="008873EF">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0"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674" w:type="dxa"/>
          </w:tcPr>
          <w:p w:rsidR="008873EF" w:rsidRPr="00FB04EA" w:rsidRDefault="008873EF" w:rsidP="008873EF">
            <w:pPr>
              <w:pStyle w:val="Default"/>
              <w:spacing w:before="120" w:after="120"/>
              <w:rPr>
                <w:b/>
                <w:sz w:val="20"/>
                <w:szCs w:val="20"/>
              </w:rPr>
            </w:pPr>
            <w:r w:rsidRPr="00FB04EA">
              <w:rPr>
                <w:b/>
                <w:sz w:val="20"/>
                <w:szCs w:val="20"/>
              </w:rPr>
              <w:t>Text žiadosti</w:t>
            </w:r>
          </w:p>
          <w:p w:rsidR="008873EF" w:rsidRPr="00FB04EA" w:rsidRDefault="008873EF" w:rsidP="008873EF">
            <w:pPr>
              <w:pStyle w:val="Default"/>
              <w:spacing w:before="120" w:after="120"/>
              <w:rPr>
                <w:sz w:val="20"/>
                <w:szCs w:val="20"/>
              </w:rPr>
            </w:pPr>
          </w:p>
        </w:tc>
      </w:tr>
      <w:tr w:rsidR="008873EF" w:rsidRPr="00FB04EA" w:rsidTr="001752FC">
        <w:trPr>
          <w:gridBefore w:val="1"/>
          <w:wBefore w:w="34" w:type="dxa"/>
          <w:trHeight w:val="375"/>
        </w:trPr>
        <w:tc>
          <w:tcPr>
            <w:tcW w:w="9351" w:type="dxa"/>
            <w:gridSpan w:val="6"/>
            <w:shd w:val="clear" w:color="auto" w:fill="8DB3E2" w:themeFill="text2" w:themeFillTint="66"/>
          </w:tcPr>
          <w:p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Ďalšie podmienky</w:t>
            </w:r>
          </w:p>
        </w:tc>
      </w:tr>
      <w:tr w:rsidR="008873EF" w:rsidRPr="00FB04EA" w:rsidTr="001752FC">
        <w:trPr>
          <w:gridBefore w:val="1"/>
          <w:wBefore w:w="34" w:type="dxa"/>
          <w:trHeight w:val="3723"/>
        </w:trPr>
        <w:tc>
          <w:tcPr>
            <w:tcW w:w="2204" w:type="dxa"/>
            <w:gridSpan w:val="3"/>
            <w:shd w:val="clear" w:color="auto" w:fill="C6D9F1" w:themeFill="text2" w:themeFillTint="33"/>
          </w:tcPr>
          <w:p w:rsidR="008873EF" w:rsidRPr="00FB04EA" w:rsidRDefault="00B23D88" w:rsidP="008873EF">
            <w:pPr>
              <w:spacing w:before="120" w:after="120" w:line="240" w:lineRule="auto"/>
              <w:rPr>
                <w:rFonts w:ascii="Arial" w:hAnsi="Arial"/>
                <w:b/>
                <w:sz w:val="20"/>
                <w:szCs w:val="20"/>
              </w:rPr>
            </w:pPr>
            <w:r>
              <w:rPr>
                <w:rFonts w:ascii="Arial" w:hAnsi="Arial"/>
                <w:b/>
                <w:sz w:val="20"/>
                <w:szCs w:val="20"/>
              </w:rPr>
              <w:t>17</w:t>
            </w:r>
            <w:r w:rsidR="008873EF" w:rsidRPr="00FB04EA">
              <w:rPr>
                <w:rFonts w:ascii="Arial" w:hAnsi="Arial"/>
                <w:b/>
                <w:sz w:val="20"/>
                <w:szCs w:val="20"/>
              </w:rPr>
              <w:t>. Podmienka poskytnutia dotácie z hľadiska časovej oprávnenosti realizácie projektu</w:t>
            </w:r>
          </w:p>
        </w:tc>
        <w:tc>
          <w:tcPr>
            <w:tcW w:w="5473" w:type="dxa"/>
            <w:gridSpan w:val="2"/>
          </w:tcPr>
          <w:p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Minimálna dĺžka realizácie projektu: 12 mesiacov</w:t>
            </w:r>
          </w:p>
          <w:p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Maximálna dĺžka realizácie projektu: 25 mesiacov</w:t>
            </w:r>
          </w:p>
          <w:p w:rsidR="008873EF" w:rsidRPr="00923CCD" w:rsidRDefault="008873EF" w:rsidP="008873EF">
            <w:pPr>
              <w:spacing w:before="120" w:after="120" w:line="240" w:lineRule="auto"/>
              <w:jc w:val="both"/>
              <w:rPr>
                <w:rFonts w:ascii="Arial" w:hAnsi="Arial"/>
                <w:sz w:val="20"/>
                <w:szCs w:val="20"/>
              </w:rPr>
            </w:pPr>
            <w:r w:rsidRPr="00923CCD">
              <w:rPr>
                <w:rFonts w:ascii="Arial" w:hAnsi="Arial"/>
                <w:sz w:val="20"/>
                <w:szCs w:val="20"/>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30.9.2020, predloženia záverečnej správy a správy audítora do 31.10.2020 a úhrady záverečnej platby najneskôr v decembri 2020. </w:t>
            </w:r>
          </w:p>
          <w:p w:rsidR="008873EF" w:rsidRPr="00FB04EA" w:rsidRDefault="00B23D88" w:rsidP="008873EF">
            <w:pPr>
              <w:spacing w:before="120" w:after="120" w:line="240" w:lineRule="auto"/>
              <w:jc w:val="both"/>
              <w:rPr>
                <w:rFonts w:ascii="Arial" w:hAnsi="Arial"/>
                <w:b/>
                <w:sz w:val="20"/>
                <w:szCs w:val="20"/>
              </w:rPr>
            </w:pPr>
            <w:r w:rsidRPr="008E7237">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8E7237">
              <w:rPr>
                <w:rFonts w:ascii="Arial" w:hAnsi="Arial"/>
                <w:sz w:val="20"/>
                <w:szCs w:val="24"/>
              </w:rPr>
              <w:t xml:space="preserve">ajneskorší možný začiatok realizácie projektu je </w:t>
            </w:r>
            <w:r>
              <w:rPr>
                <w:rFonts w:ascii="Arial" w:hAnsi="Arial"/>
                <w:sz w:val="20"/>
                <w:szCs w:val="24"/>
              </w:rPr>
              <w:t>december 2018</w:t>
            </w:r>
            <w:r w:rsidRPr="008E7237">
              <w:rPr>
                <w:rFonts w:ascii="Arial" w:hAnsi="Arial"/>
                <w:sz w:val="20"/>
                <w:szCs w:val="24"/>
              </w:rPr>
              <w:t>.</w:t>
            </w:r>
          </w:p>
        </w:tc>
        <w:tc>
          <w:tcPr>
            <w:tcW w:w="1674" w:type="dxa"/>
          </w:tcPr>
          <w:p w:rsidR="008873EF" w:rsidRPr="00FB04EA" w:rsidRDefault="00B23D88" w:rsidP="008873EF">
            <w:pPr>
              <w:spacing w:before="120" w:after="120" w:line="240" w:lineRule="auto"/>
              <w:jc w:val="both"/>
              <w:rPr>
                <w:rFonts w:ascii="Arial" w:hAnsi="Arial"/>
                <w:b/>
                <w:sz w:val="20"/>
                <w:szCs w:val="20"/>
              </w:rPr>
            </w:pPr>
            <w:r>
              <w:rPr>
                <w:rFonts w:ascii="Arial" w:hAnsi="Arial"/>
                <w:b/>
                <w:sz w:val="20"/>
                <w:szCs w:val="20"/>
              </w:rPr>
              <w:t>Text žiadosti</w:t>
            </w:r>
          </w:p>
        </w:tc>
      </w:tr>
      <w:tr w:rsidR="008873EF" w:rsidRPr="00FB04EA" w:rsidTr="001752FC">
        <w:trPr>
          <w:gridBefore w:val="1"/>
          <w:wBefore w:w="34" w:type="dxa"/>
          <w:trHeight w:val="545"/>
        </w:trPr>
        <w:tc>
          <w:tcPr>
            <w:tcW w:w="9351" w:type="dxa"/>
            <w:gridSpan w:val="6"/>
            <w:shd w:val="clear" w:color="auto" w:fill="548DD4" w:themeFill="text2" w:themeFillTint="99"/>
          </w:tcPr>
          <w:p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lastRenderedPageBreak/>
              <w:t>3. Overovanie podmienok poskytnutia dotácie a ďalšie informácie k výzve</w:t>
            </w:r>
          </w:p>
        </w:tc>
      </w:tr>
      <w:tr w:rsidR="008873EF" w:rsidRPr="00FB04EA" w:rsidTr="002D6BF0">
        <w:trPr>
          <w:gridBefore w:val="1"/>
          <w:wBefore w:w="34" w:type="dxa"/>
          <w:trHeight w:val="5907"/>
        </w:trPr>
        <w:tc>
          <w:tcPr>
            <w:tcW w:w="9351" w:type="dxa"/>
            <w:gridSpan w:val="6"/>
          </w:tcPr>
          <w:p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sidR="00E65AB3">
              <w:rPr>
                <w:rFonts w:ascii="Arial" w:hAnsi="Arial"/>
                <w:sz w:val="20"/>
                <w:szCs w:val="24"/>
              </w:rPr>
              <w:t xml:space="preserve"> strany žiadateľa SAMRS zastav</w:t>
            </w:r>
            <w:r w:rsidRPr="008727A4">
              <w:rPr>
                <w:rFonts w:ascii="Arial" w:hAnsi="Arial"/>
                <w:sz w:val="20"/>
                <w:szCs w:val="24"/>
              </w:rPr>
              <w:t>í posudzovanie žiadosti.</w:t>
            </w:r>
          </w:p>
          <w:p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sidR="00E65AB3">
              <w:rPr>
                <w:rFonts w:ascii="Arial" w:hAnsi="Arial"/>
                <w:sz w:val="20"/>
                <w:szCs w:val="24"/>
              </w:rPr>
              <w:t xml:space="preserve">SR </w:t>
            </w:r>
            <w:r w:rsidRPr="008727A4">
              <w:rPr>
                <w:rFonts w:ascii="Arial" w:hAnsi="Arial"/>
                <w:sz w:val="20"/>
                <w:szCs w:val="24"/>
              </w:rPr>
              <w:t xml:space="preserve">rozhoduje o žiadostiach odporučených na schválenie. </w:t>
            </w:r>
          </w:p>
          <w:p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sidR="00E65AB3">
              <w:rPr>
                <w:rFonts w:ascii="Arial" w:hAnsi="Arial"/>
                <w:sz w:val="20"/>
                <w:szCs w:val="24"/>
              </w:rPr>
              <w:t xml:space="preserve"> </w:t>
            </w:r>
            <w:r w:rsidR="00E65AB3" w:rsidRPr="008727A4">
              <w:rPr>
                <w:rFonts w:ascii="Arial" w:hAnsi="Arial"/>
                <w:sz w:val="20"/>
                <w:szCs w:val="24"/>
              </w:rPr>
              <w:t>zašle</w:t>
            </w:r>
            <w:r w:rsidRPr="008727A4">
              <w:rPr>
                <w:rFonts w:ascii="Arial" w:hAnsi="Arial"/>
                <w:sz w:val="20"/>
                <w:szCs w:val="24"/>
              </w:rPr>
              <w:t xml:space="preserve"> písomný návrh na uzavretie zmluvy žiadateľovi do 5 pracovných dní.</w:t>
            </w:r>
          </w:p>
          <w:p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Zverejňovanie informácií:</w:t>
            </w:r>
          </w:p>
          <w:p w:rsidR="001752FC" w:rsidRPr="00FC2625" w:rsidRDefault="00E65AB3" w:rsidP="00E65AB3">
            <w:pPr>
              <w:spacing w:before="120" w:after="120" w:line="240" w:lineRule="auto"/>
              <w:jc w:val="both"/>
              <w:rPr>
                <w:rFonts w:ascii="Arial" w:hAnsi="Arial"/>
                <w:sz w:val="20"/>
                <w:szCs w:val="24"/>
              </w:rPr>
            </w:pPr>
            <w:r>
              <w:rPr>
                <w:rFonts w:ascii="Arial" w:hAnsi="Arial"/>
                <w:sz w:val="20"/>
                <w:szCs w:val="24"/>
              </w:rPr>
              <w:t xml:space="preserve">Zoznam schválených žiadostí </w:t>
            </w:r>
            <w:r w:rsidR="00BB743C" w:rsidRPr="008727A4">
              <w:rPr>
                <w:rFonts w:ascii="Arial" w:hAnsi="Arial"/>
                <w:sz w:val="20"/>
                <w:szCs w:val="24"/>
              </w:rPr>
              <w:t xml:space="preserve">SAMRS zverejní na svojom webovom sídle </w:t>
            </w:r>
            <w:hyperlink r:id="rId21"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00BB743C" w:rsidRPr="008727A4">
              <w:rPr>
                <w:rFonts w:ascii="Arial" w:hAnsi="Arial"/>
                <w:sz w:val="20"/>
                <w:szCs w:val="24"/>
              </w:rPr>
              <w:t>najneskôr do 20 pracovných dní od skončenia rozhodovania o žiadostiach.</w:t>
            </w:r>
          </w:p>
        </w:tc>
      </w:tr>
      <w:tr w:rsidR="001752FC" w:rsidRPr="00FB04EA" w:rsidTr="002D6BF0">
        <w:trPr>
          <w:gridBefore w:val="1"/>
          <w:wBefore w:w="34" w:type="dxa"/>
          <w:trHeight w:val="410"/>
        </w:trPr>
        <w:tc>
          <w:tcPr>
            <w:tcW w:w="9351" w:type="dxa"/>
            <w:gridSpan w:val="6"/>
            <w:tcBorders>
              <w:top w:val="single" w:sz="4" w:space="0" w:color="auto"/>
              <w:left w:val="single" w:sz="4" w:space="0" w:color="auto"/>
              <w:bottom w:val="single" w:sz="4" w:space="0" w:color="auto"/>
              <w:right w:val="single" w:sz="4" w:space="0" w:color="auto"/>
            </w:tcBorders>
            <w:shd w:val="clear" w:color="auto" w:fill="548DD4" w:themeFill="text2" w:themeFillTint="99"/>
          </w:tcPr>
          <w:p w:rsidR="001752FC" w:rsidRPr="001752FC" w:rsidRDefault="001752FC" w:rsidP="0014691A">
            <w:pPr>
              <w:spacing w:before="120" w:after="120" w:line="240" w:lineRule="auto"/>
              <w:jc w:val="both"/>
              <w:rPr>
                <w:rFonts w:ascii="Arial" w:hAnsi="Arial"/>
                <w:b/>
                <w:sz w:val="20"/>
                <w:szCs w:val="24"/>
              </w:rPr>
            </w:pPr>
            <w:r w:rsidRPr="001752FC">
              <w:rPr>
                <w:rFonts w:ascii="Arial" w:hAnsi="Arial"/>
                <w:b/>
                <w:sz w:val="20"/>
                <w:szCs w:val="24"/>
              </w:rPr>
              <w:t>4. Prílohy výzvy</w:t>
            </w:r>
          </w:p>
        </w:tc>
      </w:tr>
      <w:tr w:rsidR="001752FC" w:rsidRPr="00690201" w:rsidTr="002D6BF0">
        <w:trPr>
          <w:gridBefore w:val="1"/>
          <w:wBefore w:w="34" w:type="dxa"/>
          <w:trHeight w:val="239"/>
        </w:trPr>
        <w:tc>
          <w:tcPr>
            <w:tcW w:w="449" w:type="dxa"/>
          </w:tcPr>
          <w:p w:rsidR="001752FC" w:rsidRPr="00690201" w:rsidRDefault="001752FC" w:rsidP="0014691A">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902" w:type="dxa"/>
            <w:gridSpan w:val="5"/>
          </w:tcPr>
          <w:p w:rsidR="001752FC" w:rsidRPr="00690201" w:rsidRDefault="001752FC" w:rsidP="0014691A">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1752FC" w:rsidRPr="00690201" w:rsidTr="002D6BF0">
        <w:trPr>
          <w:gridBefore w:val="1"/>
          <w:wBefore w:w="34" w:type="dxa"/>
          <w:trHeight w:val="824"/>
        </w:trPr>
        <w:tc>
          <w:tcPr>
            <w:tcW w:w="449" w:type="dxa"/>
          </w:tcPr>
          <w:p w:rsidR="001752FC" w:rsidRPr="00690201" w:rsidRDefault="002D6BF0" w:rsidP="0014691A">
            <w:pPr>
              <w:pStyle w:val="Odsekzoznamu"/>
              <w:ind w:left="0"/>
              <w:contextualSpacing w:val="0"/>
              <w:jc w:val="center"/>
              <w:rPr>
                <w:rFonts w:ascii="Arial" w:hAnsi="Arial" w:cs="Arial"/>
                <w:sz w:val="20"/>
                <w:szCs w:val="20"/>
              </w:rPr>
            </w:pPr>
            <w:r>
              <w:rPr>
                <w:rFonts w:ascii="Arial" w:hAnsi="Arial" w:cs="Arial"/>
                <w:sz w:val="20"/>
                <w:szCs w:val="20"/>
              </w:rPr>
              <w:t>2</w:t>
            </w:r>
            <w:r w:rsidR="001752FC" w:rsidRPr="00690201">
              <w:rPr>
                <w:rFonts w:ascii="Arial" w:hAnsi="Arial" w:cs="Arial"/>
                <w:sz w:val="20"/>
                <w:szCs w:val="20"/>
              </w:rPr>
              <w:t>.</w:t>
            </w:r>
          </w:p>
        </w:tc>
        <w:tc>
          <w:tcPr>
            <w:tcW w:w="8902" w:type="dxa"/>
            <w:gridSpan w:val="5"/>
          </w:tcPr>
          <w:p w:rsidR="001752FC" w:rsidRPr="00690201" w:rsidRDefault="001752FC" w:rsidP="0014691A">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Pr="00690201">
              <w:rPr>
                <w:rFonts w:ascii="Arial" w:hAnsi="Arial"/>
                <w:b/>
                <w:color w:val="000000"/>
                <w:sz w:val="20"/>
                <w:szCs w:val="20"/>
              </w:rPr>
              <w:t xml:space="preserve"> rozpočtu projektu </w:t>
            </w:r>
            <w:r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w:t>
            </w:r>
            <w:proofErr w:type="spellStart"/>
            <w:r w:rsidRPr="00690201">
              <w:rPr>
                <w:rFonts w:ascii="Arial" w:hAnsi="Arial"/>
                <w:color w:val="000000"/>
                <w:sz w:val="20"/>
                <w:szCs w:val="20"/>
              </w:rPr>
              <w:t>xlsx</w:t>
            </w:r>
            <w:proofErr w:type="spellEnd"/>
            <w:r w:rsidRPr="00690201">
              <w:rPr>
                <w:rFonts w:ascii="Arial" w:hAnsi="Arial"/>
                <w:color w:val="000000"/>
                <w:sz w:val="20"/>
                <w:szCs w:val="20"/>
              </w:rPr>
              <w:t>.).</w:t>
            </w:r>
          </w:p>
        </w:tc>
      </w:tr>
      <w:tr w:rsidR="001752FC" w:rsidRPr="00690201" w:rsidTr="002D6BF0">
        <w:trPr>
          <w:gridBefore w:val="1"/>
          <w:wBefore w:w="34" w:type="dxa"/>
          <w:trHeight w:val="256"/>
        </w:trPr>
        <w:tc>
          <w:tcPr>
            <w:tcW w:w="449" w:type="dxa"/>
          </w:tcPr>
          <w:p w:rsidR="001752FC" w:rsidRPr="00690201" w:rsidRDefault="00670B50" w:rsidP="0014691A">
            <w:pPr>
              <w:pStyle w:val="Odsekzoznamu"/>
              <w:ind w:left="0"/>
              <w:contextualSpacing w:val="0"/>
              <w:jc w:val="center"/>
              <w:rPr>
                <w:rFonts w:ascii="Arial" w:hAnsi="Arial" w:cs="Arial"/>
                <w:sz w:val="20"/>
                <w:szCs w:val="20"/>
              </w:rPr>
            </w:pPr>
            <w:r>
              <w:rPr>
                <w:rFonts w:ascii="Arial" w:hAnsi="Arial" w:cs="Arial"/>
                <w:sz w:val="20"/>
                <w:szCs w:val="20"/>
              </w:rPr>
              <w:t>3</w:t>
            </w:r>
            <w:r w:rsidR="001752FC" w:rsidRPr="00690201">
              <w:rPr>
                <w:rFonts w:ascii="Arial" w:hAnsi="Arial" w:cs="Arial"/>
                <w:sz w:val="20"/>
                <w:szCs w:val="20"/>
              </w:rPr>
              <w:t>.</w:t>
            </w:r>
          </w:p>
        </w:tc>
        <w:tc>
          <w:tcPr>
            <w:tcW w:w="8902" w:type="dxa"/>
            <w:gridSpan w:val="5"/>
          </w:tcPr>
          <w:p w:rsidR="001752FC" w:rsidRPr="00690201" w:rsidRDefault="001752FC" w:rsidP="0014691A">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w:t>
            </w:r>
            <w:r>
              <w:rPr>
                <w:rFonts w:ascii="Arial" w:hAnsi="Arial"/>
                <w:color w:val="000000"/>
                <w:sz w:val="20"/>
                <w:szCs w:val="20"/>
              </w:rPr>
              <w:t>expertného personálu žiadateľa</w:t>
            </w:r>
            <w:r w:rsidRPr="00A4089C">
              <w:rPr>
                <w:rFonts w:ascii="Arial" w:hAnsi="Arial"/>
                <w:color w:val="000000"/>
                <w:sz w:val="20"/>
                <w:szCs w:val="20"/>
              </w:rPr>
              <w:t xml:space="preserve">.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w:t>
            </w:r>
            <w:proofErr w:type="spellStart"/>
            <w:r w:rsidRPr="00A4089C">
              <w:rPr>
                <w:rFonts w:ascii="Arial" w:hAnsi="Arial"/>
                <w:color w:val="000000"/>
                <w:sz w:val="20"/>
                <w:szCs w:val="20"/>
              </w:rPr>
              <w:t>Z.z</w:t>
            </w:r>
            <w:proofErr w:type="spellEnd"/>
            <w:r w:rsidRPr="00A4089C">
              <w:rPr>
                <w:rFonts w:ascii="Arial" w:hAnsi="Arial"/>
                <w:color w:val="000000"/>
                <w:sz w:val="20"/>
                <w:szCs w:val="20"/>
              </w:rPr>
              <w:t xml:space="preserve"> a súhlas podpísať (viď Príloha č. 8 ). </w:t>
            </w:r>
            <w:r>
              <w:rPr>
                <w:rFonts w:ascii="Arial" w:hAnsi="Arial"/>
                <w:b/>
                <w:color w:val="000000"/>
                <w:sz w:val="20"/>
                <w:szCs w:val="20"/>
              </w:rPr>
              <w:t>Projektový manažér žiadateľa musí byť známy</w:t>
            </w:r>
            <w:r w:rsidRPr="00A4089C">
              <w:rPr>
                <w:rFonts w:ascii="Arial" w:hAnsi="Arial"/>
                <w:b/>
                <w:color w:val="000000"/>
                <w:sz w:val="20"/>
                <w:szCs w:val="20"/>
              </w:rPr>
              <w:t xml:space="preserve">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w:t>
            </w:r>
            <w:proofErr w:type="spellStart"/>
            <w:r w:rsidRPr="0044743F">
              <w:rPr>
                <w:rFonts w:ascii="Arial" w:hAnsi="Arial"/>
                <w:color w:val="000000"/>
                <w:sz w:val="20"/>
                <w:szCs w:val="20"/>
              </w:rPr>
              <w:t>xlsx</w:t>
            </w:r>
            <w:proofErr w:type="spellEnd"/>
            <w:r w:rsidRPr="0044743F">
              <w:rPr>
                <w:rFonts w:ascii="Arial" w:hAnsi="Arial"/>
                <w:color w:val="000000"/>
                <w:sz w:val="20"/>
                <w:szCs w:val="20"/>
              </w:rPr>
              <w:t>.).</w:t>
            </w:r>
          </w:p>
        </w:tc>
      </w:tr>
      <w:tr w:rsidR="001752FC" w:rsidRPr="00690201" w:rsidTr="002D6BF0">
        <w:trPr>
          <w:gridBefore w:val="1"/>
          <w:wBefore w:w="34" w:type="dxa"/>
          <w:trHeight w:val="256"/>
        </w:trPr>
        <w:tc>
          <w:tcPr>
            <w:tcW w:w="449" w:type="dxa"/>
          </w:tcPr>
          <w:p w:rsidR="001752FC" w:rsidRPr="00690201" w:rsidRDefault="00670B50" w:rsidP="0014691A">
            <w:pPr>
              <w:pStyle w:val="Odsekzoznamu"/>
              <w:ind w:left="0"/>
              <w:contextualSpacing w:val="0"/>
              <w:jc w:val="center"/>
              <w:rPr>
                <w:rFonts w:ascii="Arial" w:hAnsi="Arial" w:cs="Arial"/>
                <w:sz w:val="20"/>
                <w:szCs w:val="20"/>
              </w:rPr>
            </w:pPr>
            <w:r>
              <w:rPr>
                <w:rFonts w:ascii="Arial" w:hAnsi="Arial" w:cs="Arial"/>
                <w:sz w:val="20"/>
                <w:szCs w:val="20"/>
              </w:rPr>
              <w:t>4</w:t>
            </w:r>
            <w:r w:rsidR="001752FC">
              <w:rPr>
                <w:rFonts w:ascii="Arial" w:hAnsi="Arial" w:cs="Arial"/>
                <w:sz w:val="20"/>
                <w:szCs w:val="20"/>
              </w:rPr>
              <w:t>.</w:t>
            </w:r>
          </w:p>
        </w:tc>
        <w:tc>
          <w:tcPr>
            <w:tcW w:w="8902" w:type="dxa"/>
            <w:gridSpan w:val="5"/>
          </w:tcPr>
          <w:p w:rsidR="001752FC" w:rsidRPr="00690201" w:rsidRDefault="001752FC" w:rsidP="0014691A">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1752FC" w:rsidTr="002D6BF0">
        <w:trPr>
          <w:gridBefore w:val="1"/>
          <w:wBefore w:w="34" w:type="dxa"/>
          <w:trHeight w:val="256"/>
        </w:trPr>
        <w:tc>
          <w:tcPr>
            <w:tcW w:w="449" w:type="dxa"/>
          </w:tcPr>
          <w:p w:rsidR="001752FC" w:rsidRDefault="00670B50" w:rsidP="0014691A">
            <w:pPr>
              <w:pStyle w:val="Odsekzoznamu"/>
              <w:ind w:left="0"/>
              <w:contextualSpacing w:val="0"/>
              <w:jc w:val="center"/>
              <w:rPr>
                <w:rFonts w:ascii="Arial" w:hAnsi="Arial" w:cs="Arial"/>
                <w:sz w:val="20"/>
                <w:szCs w:val="20"/>
              </w:rPr>
            </w:pPr>
            <w:r>
              <w:rPr>
                <w:rFonts w:ascii="Arial" w:hAnsi="Arial" w:cs="Arial"/>
                <w:sz w:val="20"/>
                <w:szCs w:val="20"/>
              </w:rPr>
              <w:t>5</w:t>
            </w:r>
            <w:r w:rsidR="001752FC">
              <w:rPr>
                <w:rFonts w:ascii="Arial" w:hAnsi="Arial" w:cs="Arial"/>
                <w:sz w:val="20"/>
                <w:szCs w:val="20"/>
              </w:rPr>
              <w:t>.</w:t>
            </w:r>
          </w:p>
        </w:tc>
        <w:tc>
          <w:tcPr>
            <w:tcW w:w="8902" w:type="dxa"/>
            <w:gridSpan w:val="5"/>
          </w:tcPr>
          <w:p w:rsidR="001752FC" w:rsidRDefault="001752FC" w:rsidP="0014691A">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2"/>
      <w:footerReference w:type="default" r:id="rId23"/>
      <w:footerReference w:type="firs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054" w:rsidRDefault="001A5054" w:rsidP="00813127">
      <w:pPr>
        <w:spacing w:after="0" w:line="240" w:lineRule="auto"/>
      </w:pPr>
      <w:r>
        <w:separator/>
      </w:r>
    </w:p>
  </w:endnote>
  <w:endnote w:type="continuationSeparator" w:id="0">
    <w:p w:rsidR="001A5054" w:rsidRDefault="001A5054" w:rsidP="00813127">
      <w:pPr>
        <w:spacing w:after="0" w:line="240" w:lineRule="auto"/>
      </w:pPr>
      <w:r>
        <w:continuationSeparator/>
      </w:r>
    </w:p>
  </w:endnote>
  <w:endnote w:type="continuationNotice" w:id="1">
    <w:p w:rsidR="001A5054" w:rsidRDefault="001A5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C32F5D">
      <w:rPr>
        <w:rFonts w:asciiTheme="minorHAnsi" w:hAnsiTheme="minorHAnsi" w:cstheme="minorHAnsi"/>
        <w:noProof/>
        <w:sz w:val="20"/>
        <w:szCs w:val="20"/>
      </w:rPr>
      <w:t>3</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Pr="00F747D1" w:rsidRDefault="00A6083E" w:rsidP="00DA27F3">
    <w:pPr>
      <w:pStyle w:val="Pta"/>
      <w:jc w:val="right"/>
      <w:rPr>
        <w:color w:val="7030A0"/>
      </w:rPr>
    </w:pPr>
  </w:p>
  <w:p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6C1E1D5A" wp14:editId="5A58F842">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50E5D"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054" w:rsidRDefault="001A5054" w:rsidP="00813127">
      <w:pPr>
        <w:spacing w:after="0" w:line="240" w:lineRule="auto"/>
      </w:pPr>
      <w:r>
        <w:separator/>
      </w:r>
    </w:p>
  </w:footnote>
  <w:footnote w:type="continuationSeparator" w:id="0">
    <w:p w:rsidR="001A5054" w:rsidRDefault="001A5054" w:rsidP="00813127">
      <w:pPr>
        <w:spacing w:after="0" w:line="240" w:lineRule="auto"/>
      </w:pPr>
      <w:r>
        <w:continuationSeparator/>
      </w:r>
    </w:p>
  </w:footnote>
  <w:footnote w:type="continuationNotice" w:id="1">
    <w:p w:rsidR="001A5054" w:rsidRDefault="001A5054">
      <w:pPr>
        <w:spacing w:after="0" w:line="240" w:lineRule="auto"/>
      </w:pPr>
    </w:p>
  </w:footnote>
  <w:footnote w:id="2">
    <w:p w:rsidR="003F5B4A" w:rsidRDefault="003F5B4A" w:rsidP="003F5B4A">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rsidR="003F5B4A" w:rsidRDefault="003F5B4A" w:rsidP="003F5B4A">
      <w:pPr>
        <w:pStyle w:val="Textpoznmkypodiarou"/>
      </w:pPr>
      <w:r>
        <w:rPr>
          <w:rStyle w:val="Odkaznapoznmkupodiarou"/>
        </w:rPr>
        <w:footnoteRef/>
      </w:r>
      <w:hyperlink r:id="rId2" w:history="1">
        <w:r w:rsidRPr="00E24EEB">
          <w:rPr>
            <w:rStyle w:val="Hypertextovprepojenie"/>
            <w:rFonts w:cs="Arial"/>
          </w:rPr>
          <w:t>http://www.slovakaid.sk/sites/default/files/strednodoba_strategia_oda_sr_2014-2018_sk_final.pdf</w:t>
        </w:r>
      </w:hyperlink>
    </w:p>
  </w:footnote>
  <w:footnote w:id="4">
    <w:p w:rsidR="003F5B4A" w:rsidRPr="00A915FB" w:rsidRDefault="003F5B4A" w:rsidP="003F5B4A">
      <w:pPr>
        <w:pStyle w:val="Textpoznmkypodiarou"/>
      </w:pPr>
      <w:r>
        <w:rPr>
          <w:rStyle w:val="Odkaznapoznmkupodiarou"/>
        </w:rPr>
        <w:footnoteRef/>
      </w:r>
      <w:hyperlink r:id="rId3" w:history="1">
        <w:r w:rsidRPr="008D545B">
          <w:rPr>
            <w:rStyle w:val="Hypertextovprepojenie"/>
            <w:rFonts w:cs="Arial"/>
          </w:rPr>
          <w:t>www.europarl.europa.eu/thinktank/en/document.html?reference=EPRS_STU%282017%29603256</w:t>
        </w:r>
      </w:hyperlink>
    </w:p>
  </w:footnote>
  <w:footnote w:id="5">
    <w:p w:rsidR="003F5B4A" w:rsidRDefault="003F5B4A" w:rsidP="003F5B4A">
      <w:pPr>
        <w:pStyle w:val="Textpoznmkypodiarou"/>
      </w:pPr>
      <w:r>
        <w:rPr>
          <w:rStyle w:val="Odkaznapoznmkupodiarou"/>
        </w:rPr>
        <w:footnoteRef/>
      </w:r>
      <w:hyperlink r:id="rId4" w:history="1">
        <w:r w:rsidRPr="00E24EEB">
          <w:rPr>
            <w:rStyle w:val="Hypertextovprepojenie"/>
            <w:rFonts w:cs="Arial"/>
          </w:rPr>
          <w:t>https://www.vicepremier.gov.sk/index.php/investicie/agenda-2030/index.html</w:t>
        </w:r>
      </w:hyperlink>
    </w:p>
  </w:footnote>
  <w:footnote w:id="6">
    <w:p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7">
    <w:p w:rsidR="009901BF" w:rsidRPr="00690B09" w:rsidRDefault="009901BF"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ktoré nie sú dostupné v elektronickej podobe, resp. ich zaručená konverzia vykonaná postupom podľa § 36 zákona o e-</w:t>
      </w:r>
      <w:proofErr w:type="spellStart"/>
      <w:r w:rsidRPr="008C6E24">
        <w:rPr>
          <w:rFonts w:asciiTheme="minorHAnsi" w:hAnsiTheme="minorHAnsi" w:cstheme="minorHAnsi"/>
          <w:sz w:val="16"/>
          <w:szCs w:val="16"/>
        </w:rPr>
        <w:t>Governmente</w:t>
      </w:r>
      <w:proofErr w:type="spellEnd"/>
      <w:r w:rsidRPr="008C6E24">
        <w:rPr>
          <w:rFonts w:asciiTheme="minorHAnsi" w:hAnsiTheme="minorHAnsi" w:cstheme="minorHAnsi"/>
          <w:sz w:val="16"/>
          <w:szCs w:val="16"/>
        </w:rPr>
        <w:t xml:space="preserv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8">
    <w:p w:rsidR="00204BAB" w:rsidRPr="00BC3BC7" w:rsidRDefault="00204BAB">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9">
    <w:p w:rsidR="00D0642A" w:rsidRDefault="00D0642A">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xml:space="preserve">. Civilný sporový poriadok v znení neskorších predpisov a zákonom č. 233/1995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o súdnych exekútoroch a exekučnej činnosti (Exekučný poriadok) a o zmene a doplnení ďalších zákonov v znení neskorších predpisov.</w:t>
      </w:r>
    </w:p>
  </w:footnote>
  <w:footnote w:id="10">
    <w:p w:rsidR="00D0642A" w:rsidRPr="002825ED" w:rsidRDefault="00BC3BC7"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1">
    <w:p w:rsidR="00204BAB" w:rsidRPr="00204BAB" w:rsidRDefault="00DA7A49"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2">
    <w:p w:rsidR="00204BAB" w:rsidRPr="000A49A5" w:rsidRDefault="00204BAB">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3">
    <w:p w:rsidR="008873EF" w:rsidRPr="00BC3BC7" w:rsidRDefault="008873EF"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357D3B22" wp14:editId="205250DC">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10F4C2AB" wp14:editId="18DCDD2F">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rsidR="00A6083E" w:rsidRDefault="00A6083E" w:rsidP="00E678D0">
    <w:pPr>
      <w:pStyle w:val="Hlavika"/>
      <w:jc w:val="center"/>
    </w:pPr>
  </w:p>
  <w:p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50B3CA2"/>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
  </w:num>
  <w:num w:numId="5">
    <w:abstractNumId w:val="13"/>
  </w:num>
  <w:num w:numId="6">
    <w:abstractNumId w:val="8"/>
  </w:num>
  <w:num w:numId="7">
    <w:abstractNumId w:val="1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6"/>
  </w:num>
  <w:num w:numId="13">
    <w:abstractNumId w:val="2"/>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0C33"/>
    <w:rsid w:val="00011420"/>
    <w:rsid w:val="00011D91"/>
    <w:rsid w:val="00012E69"/>
    <w:rsid w:val="00013FC5"/>
    <w:rsid w:val="00014656"/>
    <w:rsid w:val="00014714"/>
    <w:rsid w:val="00016002"/>
    <w:rsid w:val="0002008F"/>
    <w:rsid w:val="0002024C"/>
    <w:rsid w:val="00020C6F"/>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5C86"/>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2D1C"/>
    <w:rsid w:val="00112D4B"/>
    <w:rsid w:val="00115C4C"/>
    <w:rsid w:val="001215CA"/>
    <w:rsid w:val="00123AEA"/>
    <w:rsid w:val="00124E89"/>
    <w:rsid w:val="001263B4"/>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62DD9"/>
    <w:rsid w:val="00164BF3"/>
    <w:rsid w:val="0016565E"/>
    <w:rsid w:val="00165666"/>
    <w:rsid w:val="001669D6"/>
    <w:rsid w:val="00167A78"/>
    <w:rsid w:val="0017033B"/>
    <w:rsid w:val="001715AD"/>
    <w:rsid w:val="0017200F"/>
    <w:rsid w:val="00172A46"/>
    <w:rsid w:val="00172F9A"/>
    <w:rsid w:val="001732A8"/>
    <w:rsid w:val="00173750"/>
    <w:rsid w:val="001739DA"/>
    <w:rsid w:val="001752FC"/>
    <w:rsid w:val="0017588A"/>
    <w:rsid w:val="00180577"/>
    <w:rsid w:val="00180E20"/>
    <w:rsid w:val="00182BBF"/>
    <w:rsid w:val="00183F78"/>
    <w:rsid w:val="001847CF"/>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054"/>
    <w:rsid w:val="001A516A"/>
    <w:rsid w:val="001A5868"/>
    <w:rsid w:val="001A6666"/>
    <w:rsid w:val="001B0897"/>
    <w:rsid w:val="001B0EFB"/>
    <w:rsid w:val="001B1C0B"/>
    <w:rsid w:val="001B5B2F"/>
    <w:rsid w:val="001B670F"/>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7CF9"/>
    <w:rsid w:val="0020011D"/>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5A3C"/>
    <w:rsid w:val="00226918"/>
    <w:rsid w:val="002277CE"/>
    <w:rsid w:val="0023133F"/>
    <w:rsid w:val="002326C5"/>
    <w:rsid w:val="00235676"/>
    <w:rsid w:val="00236D6B"/>
    <w:rsid w:val="00240021"/>
    <w:rsid w:val="00240C8B"/>
    <w:rsid w:val="00241981"/>
    <w:rsid w:val="00241F0C"/>
    <w:rsid w:val="00242DEB"/>
    <w:rsid w:val="0024645D"/>
    <w:rsid w:val="0024776E"/>
    <w:rsid w:val="00247C9D"/>
    <w:rsid w:val="00247D4C"/>
    <w:rsid w:val="002501BD"/>
    <w:rsid w:val="002509F8"/>
    <w:rsid w:val="0025151C"/>
    <w:rsid w:val="00252C8C"/>
    <w:rsid w:val="0025368D"/>
    <w:rsid w:val="00255DC4"/>
    <w:rsid w:val="002563A5"/>
    <w:rsid w:val="00256A22"/>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102"/>
    <w:rsid w:val="002A33A5"/>
    <w:rsid w:val="002A49BA"/>
    <w:rsid w:val="002A5B31"/>
    <w:rsid w:val="002A68D0"/>
    <w:rsid w:val="002B0DF5"/>
    <w:rsid w:val="002B1517"/>
    <w:rsid w:val="002B290C"/>
    <w:rsid w:val="002B2936"/>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6BF0"/>
    <w:rsid w:val="002D6C96"/>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C0C"/>
    <w:rsid w:val="00314D32"/>
    <w:rsid w:val="00314DD6"/>
    <w:rsid w:val="00314E4E"/>
    <w:rsid w:val="003153BE"/>
    <w:rsid w:val="00316281"/>
    <w:rsid w:val="00317D8E"/>
    <w:rsid w:val="00321108"/>
    <w:rsid w:val="00321129"/>
    <w:rsid w:val="0032160B"/>
    <w:rsid w:val="003218FA"/>
    <w:rsid w:val="00323782"/>
    <w:rsid w:val="00324410"/>
    <w:rsid w:val="00324B21"/>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51499"/>
    <w:rsid w:val="00352432"/>
    <w:rsid w:val="00353808"/>
    <w:rsid w:val="00354485"/>
    <w:rsid w:val="00354A4E"/>
    <w:rsid w:val="00356947"/>
    <w:rsid w:val="003577E6"/>
    <w:rsid w:val="0036069E"/>
    <w:rsid w:val="00360AD2"/>
    <w:rsid w:val="00361FB8"/>
    <w:rsid w:val="003651B8"/>
    <w:rsid w:val="003665E9"/>
    <w:rsid w:val="00370897"/>
    <w:rsid w:val="00373E39"/>
    <w:rsid w:val="00375564"/>
    <w:rsid w:val="00375EAB"/>
    <w:rsid w:val="00375F36"/>
    <w:rsid w:val="00376964"/>
    <w:rsid w:val="0037709F"/>
    <w:rsid w:val="00377256"/>
    <w:rsid w:val="00380A03"/>
    <w:rsid w:val="00380BA1"/>
    <w:rsid w:val="00381695"/>
    <w:rsid w:val="003826F1"/>
    <w:rsid w:val="003842F5"/>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F5E"/>
    <w:rsid w:val="003B3941"/>
    <w:rsid w:val="003B7714"/>
    <w:rsid w:val="003C1A49"/>
    <w:rsid w:val="003C2DDD"/>
    <w:rsid w:val="003C4666"/>
    <w:rsid w:val="003C5EA4"/>
    <w:rsid w:val="003C68DE"/>
    <w:rsid w:val="003C6EC2"/>
    <w:rsid w:val="003C7E03"/>
    <w:rsid w:val="003C7FB1"/>
    <w:rsid w:val="003D1EA1"/>
    <w:rsid w:val="003D2156"/>
    <w:rsid w:val="003D35DD"/>
    <w:rsid w:val="003D3BAC"/>
    <w:rsid w:val="003D48F0"/>
    <w:rsid w:val="003D5AC4"/>
    <w:rsid w:val="003D5DE9"/>
    <w:rsid w:val="003E092E"/>
    <w:rsid w:val="003E19BC"/>
    <w:rsid w:val="003E6FA8"/>
    <w:rsid w:val="003E7454"/>
    <w:rsid w:val="003E7D58"/>
    <w:rsid w:val="003E7F9B"/>
    <w:rsid w:val="003F17D3"/>
    <w:rsid w:val="003F2B61"/>
    <w:rsid w:val="003F3206"/>
    <w:rsid w:val="003F4FFF"/>
    <w:rsid w:val="003F5B4A"/>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71BA"/>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FEE"/>
    <w:rsid w:val="00453FDA"/>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6B76"/>
    <w:rsid w:val="004870F9"/>
    <w:rsid w:val="00487C9E"/>
    <w:rsid w:val="00493996"/>
    <w:rsid w:val="00494496"/>
    <w:rsid w:val="0049625C"/>
    <w:rsid w:val="00496956"/>
    <w:rsid w:val="004A0C84"/>
    <w:rsid w:val="004A1BAF"/>
    <w:rsid w:val="004A1D2C"/>
    <w:rsid w:val="004A4461"/>
    <w:rsid w:val="004A63DB"/>
    <w:rsid w:val="004A6A15"/>
    <w:rsid w:val="004A6F23"/>
    <w:rsid w:val="004B005C"/>
    <w:rsid w:val="004B1234"/>
    <w:rsid w:val="004B2259"/>
    <w:rsid w:val="004B419E"/>
    <w:rsid w:val="004B4AEA"/>
    <w:rsid w:val="004B57A1"/>
    <w:rsid w:val="004B6129"/>
    <w:rsid w:val="004B6473"/>
    <w:rsid w:val="004B6B1D"/>
    <w:rsid w:val="004B6D2D"/>
    <w:rsid w:val="004C2E09"/>
    <w:rsid w:val="004C2FF7"/>
    <w:rsid w:val="004C31D5"/>
    <w:rsid w:val="004C3949"/>
    <w:rsid w:val="004D3A97"/>
    <w:rsid w:val="004D431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362"/>
    <w:rsid w:val="004F6746"/>
    <w:rsid w:val="004F73DD"/>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1B4"/>
    <w:rsid w:val="00587D14"/>
    <w:rsid w:val="00587D21"/>
    <w:rsid w:val="00590EBB"/>
    <w:rsid w:val="00591697"/>
    <w:rsid w:val="0059443D"/>
    <w:rsid w:val="00595444"/>
    <w:rsid w:val="00597659"/>
    <w:rsid w:val="00597D3B"/>
    <w:rsid w:val="005A0154"/>
    <w:rsid w:val="005A016D"/>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0F"/>
    <w:rsid w:val="005D388E"/>
    <w:rsid w:val="005D3A62"/>
    <w:rsid w:val="005D3C08"/>
    <w:rsid w:val="005D3D22"/>
    <w:rsid w:val="005D3F67"/>
    <w:rsid w:val="005D4BAB"/>
    <w:rsid w:val="005D58A6"/>
    <w:rsid w:val="005D6345"/>
    <w:rsid w:val="005D65A9"/>
    <w:rsid w:val="005D6CCD"/>
    <w:rsid w:val="005D6D9D"/>
    <w:rsid w:val="005D6E0E"/>
    <w:rsid w:val="005D793B"/>
    <w:rsid w:val="005E000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B81"/>
    <w:rsid w:val="00612D5D"/>
    <w:rsid w:val="00613A1D"/>
    <w:rsid w:val="00613F54"/>
    <w:rsid w:val="00614232"/>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3E4"/>
    <w:rsid w:val="0066070B"/>
    <w:rsid w:val="0066202C"/>
    <w:rsid w:val="00662911"/>
    <w:rsid w:val="00663ACD"/>
    <w:rsid w:val="006644C9"/>
    <w:rsid w:val="0066498C"/>
    <w:rsid w:val="00665060"/>
    <w:rsid w:val="006657FE"/>
    <w:rsid w:val="006672E2"/>
    <w:rsid w:val="00667434"/>
    <w:rsid w:val="00670B50"/>
    <w:rsid w:val="00671766"/>
    <w:rsid w:val="00671998"/>
    <w:rsid w:val="006724FF"/>
    <w:rsid w:val="00674398"/>
    <w:rsid w:val="006745EC"/>
    <w:rsid w:val="0067706E"/>
    <w:rsid w:val="00677821"/>
    <w:rsid w:val="006821C3"/>
    <w:rsid w:val="0068236C"/>
    <w:rsid w:val="00682D4F"/>
    <w:rsid w:val="0068404A"/>
    <w:rsid w:val="006851E6"/>
    <w:rsid w:val="006854D8"/>
    <w:rsid w:val="00686680"/>
    <w:rsid w:val="006869E9"/>
    <w:rsid w:val="00687140"/>
    <w:rsid w:val="00687BD6"/>
    <w:rsid w:val="00690201"/>
    <w:rsid w:val="00690B09"/>
    <w:rsid w:val="00690EB9"/>
    <w:rsid w:val="00690FDF"/>
    <w:rsid w:val="00691035"/>
    <w:rsid w:val="00692B8A"/>
    <w:rsid w:val="0069445C"/>
    <w:rsid w:val="0069520C"/>
    <w:rsid w:val="00695710"/>
    <w:rsid w:val="00695B0E"/>
    <w:rsid w:val="00695DE2"/>
    <w:rsid w:val="006960C8"/>
    <w:rsid w:val="00696862"/>
    <w:rsid w:val="00696EBC"/>
    <w:rsid w:val="00697443"/>
    <w:rsid w:val="006A02A4"/>
    <w:rsid w:val="006A2600"/>
    <w:rsid w:val="006A2C6D"/>
    <w:rsid w:val="006A2EE9"/>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54EE"/>
    <w:rsid w:val="006F60BB"/>
    <w:rsid w:val="006F7BDE"/>
    <w:rsid w:val="00700130"/>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03D"/>
    <w:rsid w:val="0076034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46C3"/>
    <w:rsid w:val="00795CEC"/>
    <w:rsid w:val="00796549"/>
    <w:rsid w:val="0079688C"/>
    <w:rsid w:val="007979E7"/>
    <w:rsid w:val="007A06DB"/>
    <w:rsid w:val="007A0AD0"/>
    <w:rsid w:val="007A153F"/>
    <w:rsid w:val="007A1E22"/>
    <w:rsid w:val="007A1FE9"/>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607C2"/>
    <w:rsid w:val="00862093"/>
    <w:rsid w:val="00862E18"/>
    <w:rsid w:val="0086376A"/>
    <w:rsid w:val="008645D7"/>
    <w:rsid w:val="00864DB6"/>
    <w:rsid w:val="0086520F"/>
    <w:rsid w:val="0086609D"/>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3EF"/>
    <w:rsid w:val="00887DD8"/>
    <w:rsid w:val="00890D6C"/>
    <w:rsid w:val="008911A5"/>
    <w:rsid w:val="008918BC"/>
    <w:rsid w:val="00893A29"/>
    <w:rsid w:val="00893FD0"/>
    <w:rsid w:val="00894586"/>
    <w:rsid w:val="00895A63"/>
    <w:rsid w:val="00896E45"/>
    <w:rsid w:val="00897015"/>
    <w:rsid w:val="0089721F"/>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338A"/>
    <w:rsid w:val="008E3745"/>
    <w:rsid w:val="008E41C2"/>
    <w:rsid w:val="008E4D96"/>
    <w:rsid w:val="008E5627"/>
    <w:rsid w:val="008E565E"/>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7A0"/>
    <w:rsid w:val="00903FF8"/>
    <w:rsid w:val="009050DC"/>
    <w:rsid w:val="009055BE"/>
    <w:rsid w:val="0090576C"/>
    <w:rsid w:val="00905D04"/>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1BF"/>
    <w:rsid w:val="00990B88"/>
    <w:rsid w:val="00992775"/>
    <w:rsid w:val="009935EC"/>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4EA8"/>
    <w:rsid w:val="009C7535"/>
    <w:rsid w:val="009C79A5"/>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37DD4"/>
    <w:rsid w:val="00A4089C"/>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FD6"/>
    <w:rsid w:val="00A8685E"/>
    <w:rsid w:val="00A869E4"/>
    <w:rsid w:val="00A908E4"/>
    <w:rsid w:val="00A928F1"/>
    <w:rsid w:val="00A92B1C"/>
    <w:rsid w:val="00A92EE5"/>
    <w:rsid w:val="00A93154"/>
    <w:rsid w:val="00A94268"/>
    <w:rsid w:val="00A94BBD"/>
    <w:rsid w:val="00A958C7"/>
    <w:rsid w:val="00A95A40"/>
    <w:rsid w:val="00A968A4"/>
    <w:rsid w:val="00AA0E30"/>
    <w:rsid w:val="00AA0FC5"/>
    <w:rsid w:val="00AA12CE"/>
    <w:rsid w:val="00AA167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0ECF"/>
    <w:rsid w:val="00AC1DE4"/>
    <w:rsid w:val="00AC234B"/>
    <w:rsid w:val="00AC287A"/>
    <w:rsid w:val="00AC2A28"/>
    <w:rsid w:val="00AC306A"/>
    <w:rsid w:val="00AC3CE1"/>
    <w:rsid w:val="00AC5266"/>
    <w:rsid w:val="00AC548B"/>
    <w:rsid w:val="00AC7704"/>
    <w:rsid w:val="00AC78F5"/>
    <w:rsid w:val="00AC7A20"/>
    <w:rsid w:val="00AD093D"/>
    <w:rsid w:val="00AD3BA4"/>
    <w:rsid w:val="00AD56A0"/>
    <w:rsid w:val="00AD754F"/>
    <w:rsid w:val="00AE24F3"/>
    <w:rsid w:val="00AE2807"/>
    <w:rsid w:val="00AE3FD6"/>
    <w:rsid w:val="00AE7901"/>
    <w:rsid w:val="00AF016D"/>
    <w:rsid w:val="00AF03E7"/>
    <w:rsid w:val="00AF0A08"/>
    <w:rsid w:val="00AF0DFF"/>
    <w:rsid w:val="00AF1B4A"/>
    <w:rsid w:val="00AF1DD2"/>
    <w:rsid w:val="00AF22AE"/>
    <w:rsid w:val="00AF3020"/>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4324"/>
    <w:rsid w:val="00B4469E"/>
    <w:rsid w:val="00B448C1"/>
    <w:rsid w:val="00B46743"/>
    <w:rsid w:val="00B475A6"/>
    <w:rsid w:val="00B47D1B"/>
    <w:rsid w:val="00B51512"/>
    <w:rsid w:val="00B51986"/>
    <w:rsid w:val="00B52794"/>
    <w:rsid w:val="00B554F8"/>
    <w:rsid w:val="00B556D1"/>
    <w:rsid w:val="00B55DA0"/>
    <w:rsid w:val="00B55F2F"/>
    <w:rsid w:val="00B60476"/>
    <w:rsid w:val="00B62AF4"/>
    <w:rsid w:val="00B65E28"/>
    <w:rsid w:val="00B70070"/>
    <w:rsid w:val="00B71C1D"/>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3CB"/>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15FC"/>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C16"/>
    <w:rsid w:val="00BE298E"/>
    <w:rsid w:val="00BE2E1C"/>
    <w:rsid w:val="00BE4972"/>
    <w:rsid w:val="00BE4E65"/>
    <w:rsid w:val="00BE537D"/>
    <w:rsid w:val="00BE61D8"/>
    <w:rsid w:val="00BF000A"/>
    <w:rsid w:val="00BF12D3"/>
    <w:rsid w:val="00BF27B3"/>
    <w:rsid w:val="00BF3D1B"/>
    <w:rsid w:val="00BF592B"/>
    <w:rsid w:val="00BF5CD7"/>
    <w:rsid w:val="00BF61EC"/>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2F5D"/>
    <w:rsid w:val="00C33275"/>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600"/>
    <w:rsid w:val="00CA27A3"/>
    <w:rsid w:val="00CA2E5C"/>
    <w:rsid w:val="00CA41FC"/>
    <w:rsid w:val="00CA4B3D"/>
    <w:rsid w:val="00CA4D32"/>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B57"/>
    <w:rsid w:val="00CC705D"/>
    <w:rsid w:val="00CC74A0"/>
    <w:rsid w:val="00CD16B6"/>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0DB7"/>
    <w:rsid w:val="00CF2263"/>
    <w:rsid w:val="00CF2C78"/>
    <w:rsid w:val="00CF4558"/>
    <w:rsid w:val="00CF52E3"/>
    <w:rsid w:val="00CF5889"/>
    <w:rsid w:val="00CF5919"/>
    <w:rsid w:val="00CF5F4D"/>
    <w:rsid w:val="00CF613F"/>
    <w:rsid w:val="00CF6353"/>
    <w:rsid w:val="00D0049B"/>
    <w:rsid w:val="00D00598"/>
    <w:rsid w:val="00D00F36"/>
    <w:rsid w:val="00D0635C"/>
    <w:rsid w:val="00D0642A"/>
    <w:rsid w:val="00D075B9"/>
    <w:rsid w:val="00D07F7C"/>
    <w:rsid w:val="00D07F93"/>
    <w:rsid w:val="00D10276"/>
    <w:rsid w:val="00D10BF8"/>
    <w:rsid w:val="00D117C9"/>
    <w:rsid w:val="00D163C7"/>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1151"/>
    <w:rsid w:val="00D51F02"/>
    <w:rsid w:val="00D52288"/>
    <w:rsid w:val="00D53FB2"/>
    <w:rsid w:val="00D54852"/>
    <w:rsid w:val="00D57BD7"/>
    <w:rsid w:val="00D60097"/>
    <w:rsid w:val="00D60CC6"/>
    <w:rsid w:val="00D61841"/>
    <w:rsid w:val="00D628C3"/>
    <w:rsid w:val="00D62F8B"/>
    <w:rsid w:val="00D63E39"/>
    <w:rsid w:val="00D64968"/>
    <w:rsid w:val="00D66736"/>
    <w:rsid w:val="00D667CB"/>
    <w:rsid w:val="00D67D13"/>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47EC"/>
    <w:rsid w:val="00D85CB1"/>
    <w:rsid w:val="00D912AA"/>
    <w:rsid w:val="00D91907"/>
    <w:rsid w:val="00D920E6"/>
    <w:rsid w:val="00D92609"/>
    <w:rsid w:val="00D946DD"/>
    <w:rsid w:val="00D95B7B"/>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6485"/>
    <w:rsid w:val="00DF72EF"/>
    <w:rsid w:val="00DF7787"/>
    <w:rsid w:val="00E00B74"/>
    <w:rsid w:val="00E017EE"/>
    <w:rsid w:val="00E020FE"/>
    <w:rsid w:val="00E02B0D"/>
    <w:rsid w:val="00E04BA2"/>
    <w:rsid w:val="00E05DAB"/>
    <w:rsid w:val="00E06488"/>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10C"/>
    <w:rsid w:val="00E422F7"/>
    <w:rsid w:val="00E42393"/>
    <w:rsid w:val="00E43980"/>
    <w:rsid w:val="00E45B4E"/>
    <w:rsid w:val="00E45D36"/>
    <w:rsid w:val="00E45F85"/>
    <w:rsid w:val="00E46DFA"/>
    <w:rsid w:val="00E4787A"/>
    <w:rsid w:val="00E5003D"/>
    <w:rsid w:val="00E50817"/>
    <w:rsid w:val="00E50B7D"/>
    <w:rsid w:val="00E5216B"/>
    <w:rsid w:val="00E523B0"/>
    <w:rsid w:val="00E5365C"/>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5ED"/>
    <w:rsid w:val="00E66A40"/>
    <w:rsid w:val="00E678D0"/>
    <w:rsid w:val="00E7076D"/>
    <w:rsid w:val="00E710DF"/>
    <w:rsid w:val="00E731D1"/>
    <w:rsid w:val="00E74776"/>
    <w:rsid w:val="00E773B8"/>
    <w:rsid w:val="00E77719"/>
    <w:rsid w:val="00E77F13"/>
    <w:rsid w:val="00E80740"/>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137"/>
    <w:rsid w:val="00EB0CD7"/>
    <w:rsid w:val="00EB0F81"/>
    <w:rsid w:val="00EB1145"/>
    <w:rsid w:val="00EB30DE"/>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1A68"/>
    <w:rsid w:val="00EF2DE8"/>
    <w:rsid w:val="00EF33EB"/>
    <w:rsid w:val="00EF3772"/>
    <w:rsid w:val="00EF3E30"/>
    <w:rsid w:val="00EF48EB"/>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284"/>
    <w:rsid w:val="00FA744B"/>
    <w:rsid w:val="00FA7843"/>
    <w:rsid w:val="00FA7A44"/>
    <w:rsid w:val="00FB04EA"/>
    <w:rsid w:val="00FB0FA5"/>
    <w:rsid w:val="00FB4F3C"/>
    <w:rsid w:val="00FB5541"/>
    <w:rsid w:val="00FB592A"/>
    <w:rsid w:val="00FC0FA8"/>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AE41B1"/>
  <w15:docId w15:val="{1573AD26-28B8-43A8-924C-AD0156B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maros.kramar@slovakaid.s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lovakaid.sk/sk/grant-manazment/prirucky-manua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ECED19-5DD7-4F38-BC20-B57CE491F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2948</Words>
  <Characters>16810</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5</cp:revision>
  <cp:lastPrinted>2018-01-30T07:32:00Z</cp:lastPrinted>
  <dcterms:created xsi:type="dcterms:W3CDTF">2018-04-16T08:37:00Z</dcterms:created>
  <dcterms:modified xsi:type="dcterms:W3CDTF">2018-04-16T11:24:00Z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