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6DF" w:rsidRDefault="000D56DF" w:rsidP="00CE3B1E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:rsidR="00E963EB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 xml:space="preserve">Žiadosť o poskytnutie dotácie </w:t>
      </w:r>
    </w:p>
    <w:p w:rsidR="000D56DF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>na projekty rozvojovej spolupráce Slovenskej republiky</w:t>
      </w:r>
    </w:p>
    <w:p w:rsidR="000D56DF" w:rsidRPr="00E963EB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387"/>
      </w:tblGrid>
      <w:tr w:rsidR="00E963EB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E963EB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Názov 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projektu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>*</w:t>
            </w:r>
          </w:p>
        </w:tc>
      </w:tr>
      <w:tr w:rsidR="002B3FC0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2B3FC0" w:rsidRPr="00897698" w:rsidRDefault="002B3FC0" w:rsidP="002B3FC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Referenčné číslo výzvy:</w:t>
            </w:r>
          </w:p>
        </w:tc>
        <w:tc>
          <w:tcPr>
            <w:tcW w:w="5387" w:type="dxa"/>
          </w:tcPr>
          <w:p w:rsidR="002B3FC0" w:rsidRPr="002E0E30" w:rsidRDefault="002B3FC0" w:rsidP="00E03BF5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</w:t>
            </w:r>
            <w:r w:rsidR="00E03BF5">
              <w:rPr>
                <w:rFonts w:ascii="Arial" w:hAnsi="Arial" w:cs="Arial"/>
                <w:i/>
                <w:color w:val="0070C0"/>
                <w:sz w:val="20"/>
                <w:szCs w:val="20"/>
              </w:rPr>
              <w:t>2020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/</w:t>
            </w:r>
            <w:r w:rsidR="00E03BF5">
              <w:rPr>
                <w:rFonts w:ascii="Arial" w:hAnsi="Arial" w:cs="Arial"/>
                <w:i/>
                <w:color w:val="0070C0"/>
                <w:sz w:val="20"/>
                <w:szCs w:val="20"/>
              </w:rPr>
              <w:t>PPP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/</w:t>
            </w:r>
            <w:r w:rsidR="00E03BF5">
              <w:rPr>
                <w:rFonts w:ascii="Arial" w:hAnsi="Arial" w:cs="Arial"/>
                <w:i/>
                <w:color w:val="0070C0"/>
                <w:sz w:val="20"/>
                <w:szCs w:val="20"/>
              </w:rPr>
              <w:t>1/xx</w:t>
            </w:r>
          </w:p>
        </w:tc>
      </w:tr>
      <w:tr w:rsidR="00E963EB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E963EB" w:rsidRPr="00897698" w:rsidRDefault="00FF64F9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963EB">
              <w:rPr>
                <w:rFonts w:ascii="Arial" w:hAnsi="Arial" w:cs="Arial"/>
                <w:b/>
                <w:sz w:val="20"/>
                <w:szCs w:val="20"/>
              </w:rPr>
              <w:t>iesto realizácie projektu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krajiny</w:t>
            </w:r>
          </w:p>
        </w:tc>
      </w:tr>
      <w:tr w:rsidR="00E71FAE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E963EB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Projektové číslo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0D56DF" w:rsidRPr="002E0E30" w:rsidRDefault="00E963EB" w:rsidP="001D257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číslo registrácie v GMS </w:t>
            </w:r>
          </w:p>
        </w:tc>
      </w:tr>
      <w:tr w:rsidR="00E71FAE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Sektorová priorita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0D56DF" w:rsidRPr="005D5BE6" w:rsidRDefault="005D5BE6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sektorovú prioritu v súlade so Strednodobou Stratégiou rozvojovej spolupráce Slovenskej republiky na roky 201</w:t>
            </w:r>
            <w:r w:rsidR="00C32CEA">
              <w:rPr>
                <w:rFonts w:ascii="Arial" w:hAnsi="Arial" w:cs="Arial"/>
                <w:i/>
                <w:color w:val="0070C0"/>
                <w:sz w:val="20"/>
                <w:szCs w:val="20"/>
              </w:rPr>
              <w:t>9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- 20</w:t>
            </w:r>
            <w:r w:rsidR="00C32CEA">
              <w:rPr>
                <w:rFonts w:ascii="Arial" w:hAnsi="Arial" w:cs="Arial"/>
                <w:i/>
                <w:color w:val="0070C0"/>
                <w:sz w:val="20"/>
                <w:szCs w:val="20"/>
              </w:rPr>
              <w:t>23</w:t>
            </w:r>
          </w:p>
        </w:tc>
      </w:tr>
      <w:tr w:rsidR="00E71FAE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 kód (5 miestny)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0D56DF" w:rsidRPr="002E0E30" w:rsidRDefault="00E963EB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Podľa metodiky OECD DAC</w:t>
            </w:r>
          </w:p>
        </w:tc>
      </w:tr>
    </w:tbl>
    <w:p w:rsidR="00785D50" w:rsidRDefault="00785D50" w:rsidP="00785D50">
      <w:pPr>
        <w:jc w:val="both"/>
        <w:rPr>
          <w:rFonts w:ascii="Arial" w:hAnsi="Arial" w:cs="Arial"/>
          <w:sz w:val="20"/>
          <w:szCs w:val="20"/>
        </w:rPr>
      </w:pPr>
    </w:p>
    <w:p w:rsidR="00785D50" w:rsidRPr="006653A5" w:rsidRDefault="00785D50" w:rsidP="006653A5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*Po vypracovaní formuláru žiadosti v elektronickej aj printovej podobe je žiadateľ povinný všetky texty s mo</w:t>
      </w:r>
      <w:r w:rsidR="00BE0097">
        <w:rPr>
          <w:rFonts w:ascii="Arial" w:hAnsi="Arial" w:cs="Arial"/>
          <w:i/>
          <w:color w:val="0070C0"/>
          <w:sz w:val="20"/>
          <w:szCs w:val="20"/>
        </w:rPr>
        <w:t>drým písmom v dokumente vymazať</w:t>
      </w:r>
      <w:r w:rsidRPr="006653A5">
        <w:rPr>
          <w:rFonts w:ascii="Arial" w:hAnsi="Arial" w:cs="Arial"/>
          <w:i/>
          <w:color w:val="0070C0"/>
          <w:sz w:val="20"/>
          <w:szCs w:val="20"/>
        </w:rPr>
        <w:t>.</w:t>
      </w: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A70D7A" w:rsidRDefault="00A70D7A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Pr="008B7356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3C4D51" w:rsidRDefault="003C4D51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CE3B1E" w:rsidRDefault="00CE3B1E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1"/>
        <w:gridCol w:w="1076"/>
        <w:gridCol w:w="1227"/>
        <w:gridCol w:w="778"/>
        <w:gridCol w:w="661"/>
        <w:gridCol w:w="816"/>
        <w:gridCol w:w="2502"/>
      </w:tblGrid>
      <w:tr w:rsidR="00E71FAE" w:rsidRPr="00E963EB" w:rsidTr="009265DA">
        <w:trPr>
          <w:trHeight w:val="215"/>
        </w:trPr>
        <w:tc>
          <w:tcPr>
            <w:tcW w:w="8921" w:type="dxa"/>
            <w:gridSpan w:val="7"/>
            <w:shd w:val="clear" w:color="auto" w:fill="8DB3E2" w:themeFill="text2" w:themeFillTint="66"/>
          </w:tcPr>
          <w:p w:rsidR="000D56DF" w:rsidRPr="00E963EB" w:rsidRDefault="008458D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1. 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Identifikácia žiadateľa</w:t>
            </w:r>
          </w:p>
        </w:tc>
      </w:tr>
      <w:tr w:rsidR="00E71FAE" w:rsidRPr="00E963EB" w:rsidTr="009265DA">
        <w:trPr>
          <w:trHeight w:val="151"/>
        </w:trPr>
        <w:tc>
          <w:tcPr>
            <w:tcW w:w="8921" w:type="dxa"/>
            <w:gridSpan w:val="7"/>
          </w:tcPr>
          <w:p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Obchodn</w:t>
            </w:r>
            <w:r w:rsidRPr="00E963EB">
              <w:rPr>
                <w:rFonts w:ascii="Arial" w:eastAsia="Helvetica" w:hAnsi="Arial" w:cs="Arial"/>
                <w:b/>
                <w:bCs/>
                <w:sz w:val="20"/>
                <w:szCs w:val="20"/>
              </w:rPr>
              <w:t xml:space="preserve">é meno/názov: </w:t>
            </w:r>
          </w:p>
        </w:tc>
      </w:tr>
      <w:tr w:rsidR="00E71FAE" w:rsidRPr="00E963EB" w:rsidTr="009265DA">
        <w:trPr>
          <w:trHeight w:val="330"/>
        </w:trPr>
        <w:tc>
          <w:tcPr>
            <w:tcW w:w="8921" w:type="dxa"/>
            <w:gridSpan w:val="7"/>
          </w:tcPr>
          <w:p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Sídlo: </w:t>
            </w:r>
          </w:p>
        </w:tc>
      </w:tr>
      <w:tr w:rsidR="00E71FAE" w:rsidRPr="00E963EB" w:rsidTr="009265DA">
        <w:trPr>
          <w:trHeight w:val="330"/>
        </w:trPr>
        <w:tc>
          <w:tcPr>
            <w:tcW w:w="8921" w:type="dxa"/>
            <w:gridSpan w:val="7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  <w:r w:rsid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71FAE" w:rsidRPr="00E963EB" w:rsidTr="009265DA">
        <w:trPr>
          <w:trHeight w:val="330"/>
        </w:trPr>
        <w:tc>
          <w:tcPr>
            <w:tcW w:w="8921" w:type="dxa"/>
            <w:gridSpan w:val="7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Právna forma:</w:t>
            </w:r>
          </w:p>
        </w:tc>
      </w:tr>
      <w:tr w:rsidR="00ED70B5" w:rsidRPr="00E963EB" w:rsidTr="009265DA">
        <w:trPr>
          <w:trHeight w:val="330"/>
        </w:trPr>
        <w:tc>
          <w:tcPr>
            <w:tcW w:w="8921" w:type="dxa"/>
            <w:gridSpan w:val="7"/>
          </w:tcPr>
          <w:p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a číslo registrácie: </w:t>
            </w:r>
          </w:p>
        </w:tc>
      </w:tr>
      <w:tr w:rsidR="00ED70B5" w:rsidRPr="00E963EB" w:rsidTr="009265DA">
        <w:trPr>
          <w:trHeight w:val="330"/>
        </w:trPr>
        <w:tc>
          <w:tcPr>
            <w:tcW w:w="8921" w:type="dxa"/>
            <w:gridSpan w:val="7"/>
          </w:tcPr>
          <w:p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Hlavná oblasť pôsobenia: </w:t>
            </w:r>
          </w:p>
        </w:tc>
      </w:tr>
      <w:tr w:rsidR="00ED70B5" w:rsidRPr="00E963EB" w:rsidTr="009265DA">
        <w:trPr>
          <w:trHeight w:val="330"/>
        </w:trPr>
        <w:tc>
          <w:tcPr>
            <w:tcW w:w="8921" w:type="dxa"/>
            <w:gridSpan w:val="7"/>
          </w:tcPr>
          <w:p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Počet rokov pôsobenia v danom regióne: </w:t>
            </w:r>
          </w:p>
        </w:tc>
      </w:tr>
      <w:tr w:rsidR="003E7F4D" w:rsidRPr="00E963EB" w:rsidTr="00A02F10">
        <w:trPr>
          <w:trHeight w:val="528"/>
        </w:trPr>
        <w:tc>
          <w:tcPr>
            <w:tcW w:w="2937" w:type="dxa"/>
            <w:gridSpan w:val="2"/>
            <w:vMerge w:val="restart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Finančná kapacita žiadateľa:</w:t>
            </w:r>
          </w:p>
        </w:tc>
        <w:tc>
          <w:tcPr>
            <w:tcW w:w="2005" w:type="dxa"/>
            <w:gridSpan w:val="2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:rsidR="003E7F4D" w:rsidRPr="00ED70B5" w:rsidRDefault="00E03BF5" w:rsidP="00DC6D70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2019</w:t>
            </w:r>
          </w:p>
        </w:tc>
        <w:tc>
          <w:tcPr>
            <w:tcW w:w="3318" w:type="dxa"/>
            <w:gridSpan w:val="2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03BF5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318" w:type="dxa"/>
            <w:gridSpan w:val="2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03BF5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318" w:type="dxa"/>
            <w:gridSpan w:val="2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03BF5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3318" w:type="dxa"/>
            <w:gridSpan w:val="2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03BF5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318" w:type="dxa"/>
            <w:gridSpan w:val="2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03BF5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318" w:type="dxa"/>
            <w:gridSpan w:val="2"/>
          </w:tcPr>
          <w:p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:rsidTr="009265DA">
        <w:trPr>
          <w:trHeight w:val="775"/>
        </w:trPr>
        <w:tc>
          <w:tcPr>
            <w:tcW w:w="8921" w:type="dxa"/>
            <w:gridSpan w:val="7"/>
          </w:tcPr>
          <w:p w:rsidR="00A7021E" w:rsidRPr="00E963EB" w:rsidRDefault="000D56DF" w:rsidP="005D5BE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Štatutárny orgán:</w:t>
            </w:r>
            <w:r w:rsidR="00352E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je povinný uviesť štatutárny orgán v súlade s výpisom z</w:t>
            </w:r>
            <w:r w:rsidR="00EC04D8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registra alebo iným dokumentom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(štatút, zakladacia listina a pod.)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potvrdzujúcim, že osoba uvedená v</w:t>
            </w:r>
            <w:r w:rsidR="00ED70B5">
              <w:rPr>
                <w:rFonts w:ascii="Arial" w:hAnsi="Arial" w:cs="Arial"/>
                <w:i/>
                <w:color w:val="0070C0"/>
                <w:sz w:val="20"/>
                <w:szCs w:val="20"/>
              </w:rPr>
              <w:t> žiadosti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štatutárny orgán je osobou uvedenou ako štatutárny orgán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(resp.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osobou oprávnenou konať za žiadateľa)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registri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lebo </w:t>
            </w:r>
            <w:r w:rsidR="00767BF9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inom dokumente.</w:t>
            </w:r>
          </w:p>
        </w:tc>
      </w:tr>
      <w:tr w:rsidR="00E71FAE" w:rsidRPr="00E963EB" w:rsidTr="009265DA">
        <w:trPr>
          <w:trHeight w:val="330"/>
        </w:trPr>
        <w:tc>
          <w:tcPr>
            <w:tcW w:w="1861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2303" w:type="dxa"/>
            <w:gridSpan w:val="2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2502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</w:tr>
      <w:tr w:rsidR="003C4D51" w:rsidRPr="00E963EB" w:rsidTr="009265DA">
        <w:trPr>
          <w:trHeight w:val="330"/>
        </w:trPr>
        <w:tc>
          <w:tcPr>
            <w:tcW w:w="1861" w:type="dxa"/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2" w:type="dxa"/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C4D51" w:rsidRPr="00E963EB" w:rsidRDefault="003C4D51">
      <w:pPr>
        <w:rPr>
          <w:rFonts w:ascii="Arial" w:hAnsi="Arial" w:cs="Arial"/>
          <w:sz w:val="20"/>
          <w:szCs w:val="20"/>
        </w:rPr>
      </w:pPr>
      <w:r w:rsidRPr="00E963EB">
        <w:rPr>
          <w:rFonts w:ascii="Arial" w:hAnsi="Arial" w:cs="Arial"/>
          <w:sz w:val="20"/>
          <w:szCs w:val="20"/>
        </w:rP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1396"/>
        <w:gridCol w:w="2648"/>
        <w:gridCol w:w="1677"/>
        <w:gridCol w:w="2505"/>
      </w:tblGrid>
      <w:tr w:rsidR="00E71FAE" w:rsidRPr="00E963EB" w:rsidTr="009265DA">
        <w:trPr>
          <w:trHeight w:val="328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:rsidR="000D56DF" w:rsidRPr="00E963EB" w:rsidRDefault="00BE0097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Komunikácia vo veci žiadosti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1D2578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Kontaktné údaje a adresa na doručovanie písomností: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 uvedie jednu 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osobu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, ktor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ej budú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doručované písomnosti a informácie v konaní o žiadosti a uvedie adresu, na ktorú 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majú byť doručované písomnosti. 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857E6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Kontaktná osoba: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M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ožnosť uvedenia viacerých kontaktných osôb a viacerých údajov v</w:t>
            </w:r>
            <w:r w:rsidR="00674C44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tabuľke</w:t>
            </w:r>
          </w:p>
        </w:tc>
      </w:tr>
      <w:tr w:rsidR="00E71FAE" w:rsidRPr="00E963EB" w:rsidTr="009265DA">
        <w:trPr>
          <w:trHeight w:val="330"/>
        </w:trPr>
        <w:tc>
          <w:tcPr>
            <w:tcW w:w="841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1396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648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1677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  <w:tc>
          <w:tcPr>
            <w:tcW w:w="2505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Subjekt</w:t>
            </w:r>
          </w:p>
        </w:tc>
      </w:tr>
      <w:tr w:rsidR="00E71FAE" w:rsidRPr="00E963EB" w:rsidTr="009265DA">
        <w:trPr>
          <w:trHeight w:val="330"/>
        </w:trPr>
        <w:tc>
          <w:tcPr>
            <w:tcW w:w="841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6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8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5" w:type="dxa"/>
          </w:tcPr>
          <w:p w:rsidR="000D56DF" w:rsidRPr="00E963EB" w:rsidRDefault="00CB4C59" w:rsidP="007303C2">
            <w:pPr>
              <w:spacing w:before="120" w:after="12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</w:t>
            </w:r>
            <w:r w:rsidR="000D56DF"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Adresa na doručovanie písomností:</w:t>
            </w:r>
            <w:r w:rsidRPr="00E963EB">
              <w:rPr>
                <w:rFonts w:ascii="Arial" w:hAnsi="Arial" w:cs="Arial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Obec, PSČ, ulica, číslo</w:t>
            </w:r>
          </w:p>
        </w:tc>
      </w:tr>
      <w:tr w:rsidR="000D56DF" w:rsidRPr="00E963EB" w:rsidTr="009265DA">
        <w:trPr>
          <w:trHeight w:val="330"/>
        </w:trPr>
        <w:tc>
          <w:tcPr>
            <w:tcW w:w="4885" w:type="dxa"/>
            <w:gridSpan w:val="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182" w:type="dxa"/>
            <w:gridSpan w:val="2"/>
          </w:tcPr>
          <w:p w:rsidR="000D56DF" w:rsidRPr="00E963EB" w:rsidRDefault="00674C4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elefón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:rsidR="000D56DF" w:rsidRPr="00E963EB" w:rsidRDefault="00BE0097" w:rsidP="00E963E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 Identifikácia </w:t>
            </w:r>
            <w:r w:rsidR="000D56DF" w:rsidRPr="006653A5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DC6D70" w:rsidRDefault="000D56DF" w:rsidP="00DC6D70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Obchodné meno/názov: </w:t>
            </w:r>
            <w:r w:rsidR="00DC6D7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(Pri projektoch PPP vo fáze Príprava nie je nutné mať lokálneho partnera.)</w:t>
            </w:r>
          </w:p>
          <w:p w:rsidR="00F43EC8" w:rsidRPr="00F43EC8" w:rsidRDefault="00DC6D70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  <w:r w:rsidR="006653A5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 uvedie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údaje o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partnerskej organizácií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v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krajine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realizácie projektu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 V prípade, že žiadateľ predpokladá viacerých partnerov, uvedie požadované informácie o každom z nich. Zároveň predloží ako prílohu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tzv. podporný list partnera. </w:t>
            </w:r>
            <w:r w:rsidRPr="00ED5D94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V tomto prípade ako samostatnú  prílohu k žiadosti je nutné predložiť na úradnom hlavičkovom  a opečiatkovanom</w:t>
            </w:r>
            <w:r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papieri partnera podporný list</w:t>
            </w:r>
            <w:r w:rsidRPr="00ED5D94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podpísaný štatutárnym zástupcom subjektu partnera, ktorého obsahom je vyjadrenie súhlasu s realizáciou projektu.</w:t>
            </w:r>
            <w:r w:rsidR="00E03BF5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Právna forma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Dátum a číslo registrácie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3C0F8D" w:rsidRPr="00E963EB" w:rsidTr="009265DA">
        <w:trPr>
          <w:trHeight w:val="312"/>
        </w:trPr>
        <w:tc>
          <w:tcPr>
            <w:tcW w:w="9067" w:type="dxa"/>
            <w:gridSpan w:val="5"/>
          </w:tcPr>
          <w:p w:rsidR="003C0F8D" w:rsidRDefault="003C0F8D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Opíšte skúsenosti partnera s obdobnými aktivitami:  </w:t>
            </w:r>
          </w:p>
          <w:p w:rsidR="00A70D7A" w:rsidRDefault="00A70D7A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F8D" w:rsidRPr="00E963EB" w:rsidTr="009265DA">
        <w:trPr>
          <w:trHeight w:val="1508"/>
        </w:trPr>
        <w:tc>
          <w:tcPr>
            <w:tcW w:w="9067" w:type="dxa"/>
            <w:gridSpan w:val="5"/>
          </w:tcPr>
          <w:p w:rsidR="003C0F8D" w:rsidRDefault="003C0F8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Opíšte históriu spolupráce so žiadateľom:</w:t>
            </w:r>
          </w:p>
          <w:p w:rsidR="00A70D7A" w:rsidRDefault="00A70D7A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:rsidTr="009265DA">
        <w:trPr>
          <w:trHeight w:val="353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:rsidR="000D56DF" w:rsidRPr="00E963EB" w:rsidRDefault="003C4D51" w:rsidP="00785D5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br w:type="page"/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Miesto realizácie projektu</w:t>
            </w:r>
          </w:p>
        </w:tc>
      </w:tr>
      <w:tr w:rsidR="00E963EB" w:rsidRPr="00E963EB" w:rsidTr="009265DA">
        <w:trPr>
          <w:trHeight w:val="561"/>
        </w:trPr>
        <w:tc>
          <w:tcPr>
            <w:tcW w:w="9067" w:type="dxa"/>
            <w:gridSpan w:val="5"/>
            <w:shd w:val="clear" w:color="auto" w:fill="FFFFFF" w:themeFill="background1"/>
          </w:tcPr>
          <w:p w:rsidR="00E963EB" w:rsidRPr="0027426B" w:rsidRDefault="00785D50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definuje miesto realizácie projektu na najnižšiu možnú úroveň.</w:t>
            </w:r>
          </w:p>
        </w:tc>
      </w:tr>
    </w:tbl>
    <w:p w:rsidR="002B2A93" w:rsidRDefault="002B2A93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7655"/>
      </w:tblGrid>
      <w:tr w:rsidR="00E71FAE" w:rsidRPr="00E963EB" w:rsidTr="00437F71">
        <w:trPr>
          <w:trHeight w:val="610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:rsidR="000D56DF" w:rsidRPr="00E963EB" w:rsidRDefault="00BE0097" w:rsidP="0015475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:rsidTr="00437F71">
        <w:trPr>
          <w:trHeight w:val="562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0D56DF" w:rsidRPr="00E963EB" w:rsidRDefault="00BE0097" w:rsidP="002B2A93">
            <w:pPr>
              <w:tabs>
                <w:tab w:val="left" w:pos="5898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.1. 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:rsidTr="009265DA">
        <w:trPr>
          <w:trHeight w:val="330"/>
        </w:trPr>
        <w:tc>
          <w:tcPr>
            <w:tcW w:w="9493" w:type="dxa"/>
            <w:gridSpan w:val="2"/>
          </w:tcPr>
          <w:p w:rsidR="00715F4B" w:rsidRPr="00154752" w:rsidRDefault="009D641E" w:rsidP="005E398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stručne obsah projektu – abstrakt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 </w:t>
            </w:r>
            <w:r w:rsidR="00154752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slovenskom jazyku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.). 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cieľovej skupine, mieste realizácie a ukazovateľoch projektu (max.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250 slov).</w:t>
            </w:r>
          </w:p>
        </w:tc>
      </w:tr>
      <w:tr w:rsidR="00154752" w:rsidRPr="00E963EB" w:rsidTr="00437F71">
        <w:trPr>
          <w:trHeight w:val="516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154752" w:rsidRPr="00154752" w:rsidRDefault="00BE0097" w:rsidP="001B46A7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.2. </w:t>
            </w:r>
            <w:r w:rsidR="00154752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:rsidTr="009265DA">
        <w:trPr>
          <w:trHeight w:val="330"/>
        </w:trPr>
        <w:tc>
          <w:tcPr>
            <w:tcW w:w="9493" w:type="dxa"/>
            <w:gridSpan w:val="2"/>
          </w:tcPr>
          <w:p w:rsidR="00154752" w:rsidRPr="00154752" w:rsidRDefault="00154752" w:rsidP="00483A90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stručne obsah projektu – abstrakt v 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anglickom jazyku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.). 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cieľovej skupine, mieste realizácie a ukazovateľoch projektu (max. 250 slov).</w:t>
            </w:r>
          </w:p>
        </w:tc>
      </w:tr>
      <w:tr w:rsidR="00E71FAE" w:rsidRPr="00E963EB" w:rsidTr="00437F71">
        <w:trPr>
          <w:trHeight w:val="654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.3.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Popis východiskovej situácie</w:t>
            </w:r>
          </w:p>
        </w:tc>
      </w:tr>
      <w:tr w:rsidR="00E71FAE" w:rsidRPr="00E963EB" w:rsidTr="00235926">
        <w:trPr>
          <w:trHeight w:val="652"/>
        </w:trPr>
        <w:tc>
          <w:tcPr>
            <w:tcW w:w="9493" w:type="dxa"/>
            <w:gridSpan w:val="2"/>
          </w:tcPr>
          <w:p w:rsidR="009D641E" w:rsidRPr="0027426B" w:rsidRDefault="009D641E" w:rsidP="009D641E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východiskovú situáciu vo vzťahu k navrhovanému projektu, resp. vstupom, ktoré ovplyvňujú realizáciu projektu.</w:t>
            </w:r>
          </w:p>
          <w:p w:rsidR="00CA4E4F" w:rsidRPr="0027426B" w:rsidRDefault="00CA4E4F" w:rsidP="00CA4E4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východiskovú situáciu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 krajine/</w:t>
            </w:r>
            <w:r w:rsidR="003514D2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regióne kde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sa má projekt realizovať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(stručný prehľad súčasnej situácie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relevantnom sektore/</w:t>
            </w:r>
            <w:r w:rsidR="003514D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sektoroch</w:t>
            </w:r>
            <w:r w:rsidR="00483A90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 uvedením konkrétnych aktuálnych merateľných údajov. Je vhodné, aby žiadateľ túto časť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preukázal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štatistickými údajmi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(ak sú k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dispozícii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– napr. realizačné štúdie, prieskumy potrieb, hodnotiace správy, strategické dokumenty atď.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), vrátane uvedenia ich zdroja. V prípade, ak pre opodstatnenosť projektu nie sú k dispozícii štatistické údaje, žiadateľ vychádza zo svojich vlastných skúseností z vlastného prieskumu, zistení a odhadov, tieto uvedie a zdôvodní),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vymedzenie jednoznačných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deliacich línií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prípade realizácie projektov/aktivít obdobného charakteru na v čase predkladania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alebo v blízkej budúcnosti, ak o tom žiadateľ má informáciu, popis toho,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ako projekt nadväzuje na súčasnú aktuálnu situáciu v danom území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resp. na už zrealizované aktivity v danej oblasti (ak relevantné),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identifikáciu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 analýzu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potrieb/problémov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cieľových skupín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v prospech ktorých je projekt realizovaný,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ako realizácia projektu rieši identifikované potreby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(problémy) skupín, v prospech ktorých je projekt realizovaný, resp. už zrealizované aktivity v danej oblasti.</w:t>
            </w:r>
          </w:p>
          <w:p w:rsidR="00715F4B" w:rsidRPr="0027426B" w:rsidRDefault="00CA4E4F" w:rsidP="0027426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neuvádza údaje a informácie, ktoré nie je možné overiť bežne dostupnými prostriedkami, v prípade ak žiadateľ vychádza z vlastných poznatkov a skúseností, je povinný popísať konkrétny zdroj zisťovania počas ktorého boli predmetné informácie zozbierané.</w:t>
            </w:r>
          </w:p>
        </w:tc>
      </w:tr>
      <w:tr w:rsidR="00E71FAE" w:rsidRPr="00E963EB" w:rsidTr="009265DA">
        <w:trPr>
          <w:trHeight w:val="352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.4.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Spôsob realizácie aktivít projektu</w:t>
            </w:r>
          </w:p>
        </w:tc>
      </w:tr>
      <w:tr w:rsidR="00FE6FEB" w:rsidRPr="00E963EB" w:rsidTr="009265DA">
        <w:trPr>
          <w:trHeight w:val="6281"/>
        </w:trPr>
        <w:tc>
          <w:tcPr>
            <w:tcW w:w="9493" w:type="dxa"/>
            <w:gridSpan w:val="2"/>
          </w:tcPr>
          <w:p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žiadateľ zameria najmä na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:</w:t>
            </w:r>
          </w:p>
          <w:p w:rsidR="0040638E" w:rsidRPr="0040638E" w:rsidRDefault="00780323" w:rsidP="0040638E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konkrétny popis </w:t>
            </w:r>
            <w:r w:rsidR="001D257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realizácie </w:t>
            </w:r>
            <w:r w:rsidR="00A27F3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aktivít</w:t>
            </w:r>
            <w:r w:rsidR="004521D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="00827278">
              <w:rPr>
                <w:rFonts w:ascii="Arial" w:hAnsi="Arial" w:cs="Arial"/>
                <w:i/>
                <w:color w:val="0070C0"/>
                <w:sz w:val="20"/>
                <w:szCs w:val="20"/>
              </w:rPr>
              <w:t>t.j</w:t>
            </w:r>
            <w:proofErr w:type="spellEnd"/>
            <w:r w:rsidR="0082727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cieľ, spôsob realizácie,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vstupy (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personálne,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finančné,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technické a materiálne zabezpečenie realizácie</w:t>
            </w:r>
            <w:r w:rsidR="00666A2C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jednotlivých aktivít)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ich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uskutočni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teľnosť, reálnosť a primeranosť, trvanie, obdobie realizácie, časový fond pre personál,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stanovenie konkrétnych výstupov projektu,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nadväznosť na</w:t>
            </w:r>
            <w:r w:rsidR="00A27F3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merateľné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ukazovatele. </w:t>
            </w:r>
          </w:p>
          <w:p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všetky</w:t>
            </w:r>
            <w:r w:rsidR="00747B53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postup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y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, 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ktorými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sa budú 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  proje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kte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realizovať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aktivity</w:t>
            </w:r>
            <w:r w:rsidR="00747B53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(neuvádzať postupy, ktoré sa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projekte nebudú aplikovať)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popis 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očakávaných výsledkov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merateľných ukazovateľov.</w:t>
            </w:r>
          </w:p>
          <w:p w:rsidR="003936B0" w:rsidRDefault="00FF64F9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spôsob dosiahnutia výsledkov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časovú následnosť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realizácie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3936B0">
              <w:t xml:space="preserve"> </w:t>
            </w:r>
            <w:r w:rsidR="003936B0"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Je dôležité, aby aktivity, výstupy a špecifické ciele projektu na seba logicky a časovo nadväzovali a boli navzájom previazané. Aktivity svojim rozsahom musia byť adekvátne nastavené voči cieľom a výstupom vyja</w:t>
            </w:r>
            <w:r w:rsid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dreným v hodnotách ukazovateľov.</w:t>
            </w:r>
          </w:p>
          <w:p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popis plánovaných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monitorovacích ciest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 Výstupom monitorovacej cesty bude správa zameraná na jednotlivé aktivity, výstupy a indikátory, ktoré budú predmetom monitoringu. V rámci správy sa posúdia aj prípadné riziká a opatrenia na prevenciu alebo odstránenie rizík. Táto správa bude súčasťou najbližšej priebežnej správy vo forme prílohy. Monitorovacia cesta nie je povinná v prípade, že žiadateľ plánuje vyslanie terénneho pracovníka do miesta realizácie projektu. SAMRS odporúča aby žiadateľ, ak neplánuje vyslanie terénneho pracovníka do miesta realizácie projektu, uskutočnil maximálne dve monitorovacie cesty za rok.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:rsid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súlad realizácie projektu so strategickými dokumentmi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koncepciami.</w:t>
            </w:r>
          </w:p>
          <w:p w:rsidR="003936B0" w:rsidRPr="009265DA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66333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k žiadateľ v projekte plánuje školenia, semináre, tréningy, workshopy, konferencie, okrúhle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stoly a pod., vyplní tabuľku nižšie: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C5419">
              <w:rPr>
                <w:rFonts w:ascii="Arial" w:hAnsi="Arial" w:cs="Arial"/>
                <w:b/>
                <w:bCs/>
                <w:sz w:val="20"/>
                <w:szCs w:val="20"/>
              </w:rPr>
              <w:t>Názov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rípade viacerých školení použije žiadateľ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túto tabuľku opakovane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Termín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rok.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účastníkov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predpokladaný počet.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Cieľová skupina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cieľovú skupinu.</w:t>
            </w:r>
          </w:p>
        </w:tc>
      </w:tr>
      <w:tr w:rsidR="009265DA" w:rsidRPr="00E963EB" w:rsidTr="00437F71">
        <w:trPr>
          <w:trHeight w:val="611"/>
        </w:trPr>
        <w:tc>
          <w:tcPr>
            <w:tcW w:w="1838" w:type="dxa"/>
            <w:shd w:val="clear" w:color="auto" w:fill="C6D9F1" w:themeFill="text2" w:themeFillTint="33"/>
          </w:tcPr>
          <w:p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9265DA">
              <w:rPr>
                <w:rFonts w:ascii="Arial" w:hAnsi="Arial" w:cs="Arial"/>
                <w:b/>
                <w:bCs/>
                <w:sz w:val="20"/>
                <w:szCs w:val="20"/>
              </w:rPr>
              <w:t>Obsah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stručný program/ obsah.</w:t>
            </w:r>
          </w:p>
        </w:tc>
      </w:tr>
      <w:tr w:rsidR="00FE6FEB" w:rsidRPr="00E963EB" w:rsidTr="009265DA">
        <w:trPr>
          <w:trHeight w:val="330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.5.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Situácia po realizácii projektu a udržateľnosť projektu</w:t>
            </w:r>
          </w:p>
        </w:tc>
      </w:tr>
      <w:tr w:rsidR="00FE6FEB" w:rsidRPr="00E963EB" w:rsidTr="00437F71">
        <w:trPr>
          <w:trHeight w:val="1603"/>
        </w:trPr>
        <w:tc>
          <w:tcPr>
            <w:tcW w:w="9493" w:type="dxa"/>
            <w:gridSpan w:val="2"/>
          </w:tcPr>
          <w:p w:rsidR="003D521C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popíše situáciu po ukončení projektu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- uvedie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čakávané výsledky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posúdi navrhované aktivity z hľadiska ich prevádzkovej a technickej </w:t>
            </w:r>
            <w:r w:rsidR="003D521C" w:rsidRPr="00600A8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udržateľnosti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resp. udržateľnosti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výsledkov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projektu.</w:t>
            </w:r>
          </w:p>
          <w:p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:rsidR="00780323" w:rsidRPr="0027426B" w:rsidRDefault="00780323" w:rsidP="007803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toho, ako a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 akej miery projekt prispeje k riešeniu potrieb/problémov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cieľových skupín v prospech, ktorých je projekt realizovaný (sociálne, ekonomické a iné prínosy projektu po jeho realizácii v danej lokalite, resp. regióne vrátane previazanosti s možnými budúcimi aktivitami v regióne, 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ktorom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sa projekt plánuje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ovať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t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.j. previazanosť na budúce aktivity ž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iadateľa alebo iných partnerských  subjektov, či subjektov financovaných inými </w:t>
            </w:r>
            <w:proofErr w:type="spellStart"/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donormi</w:t>
            </w:r>
            <w:proofErr w:type="spellEnd"/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 </w:t>
            </w:r>
          </w:p>
          <w:p w:rsidR="00615023" w:rsidRDefault="00615023" w:rsidP="006150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stratégie pre zabezpečenie udržateľnosti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projektových aktivít a výsledkov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>po ukončení externej podpory projektu. Analyzujte dostupnosť finančných a iných prostriedkov potrebných n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a udržanie projektových výsledkov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možné zdroje prostriedkov (miestne dostupné materiály, technológie a ľudské zdroje a pod.) a aký druh ďalšej podpory predpokladáte po ukončení projektu. Opíšte očakávané dopady projektu z dlhodobého hľadiska (napr. ako sa zlepší legislatíva, predpisy, dopady na cieľové skupiny, životné prostredie a pod.).</w:t>
            </w:r>
          </w:p>
          <w:p w:rsidR="00600A80" w:rsidRPr="00827278" w:rsidRDefault="00150F14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</w:t>
            </w:r>
            <w:r w:rsidRPr="00150F14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spolupráce s miestnym partnerom</w:t>
            </w: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či z pohľadu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udržateľnosti plánuje pokračovať v aktivitách projektu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 áno, uveďte akým spôsobom.</w:t>
            </w:r>
          </w:p>
        </w:tc>
      </w:tr>
      <w:tr w:rsidR="00FE6FEB" w:rsidRPr="00E963EB" w:rsidTr="00437F71">
        <w:trPr>
          <w:trHeight w:val="549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Administratívna a prevádzková kapacita žiadateľa</w:t>
            </w:r>
          </w:p>
        </w:tc>
      </w:tr>
      <w:tr w:rsidR="00FE6FEB" w:rsidRPr="00E963EB" w:rsidTr="00AA6F4A">
        <w:trPr>
          <w:trHeight w:val="550"/>
        </w:trPr>
        <w:tc>
          <w:tcPr>
            <w:tcW w:w="9493" w:type="dxa"/>
            <w:gridSpan w:val="2"/>
          </w:tcPr>
          <w:p w:rsidR="003D521C" w:rsidRPr="0027426B" w:rsidRDefault="00D21E88" w:rsidP="003D521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popis za účelom posúdenia dostatočných administratívnych a odborných kapacít žiadateľa na riadenie a odbornú realizáciu projektu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ko aj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zhodnotenie skúseností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z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realizáci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e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obdobných/porovnateľných projektov žiadateľa.</w:t>
            </w:r>
          </w:p>
          <w:p w:rsidR="00D21E88" w:rsidRPr="0027426B" w:rsidRDefault="00D21E88" w:rsidP="00D21E8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 rámci tejto časti sa žiadateľ zameria najmä na:</w:t>
            </w:r>
          </w:p>
          <w:p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Odbornú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kapacita žiadateľa - odborný personál potrebný na realizáciu aktivít projektu</w:t>
            </w:r>
          </w:p>
          <w:p w:rsidR="00D21E88" w:rsidRPr="0027426B" w:rsidRDefault="00D21E88" w:rsidP="00D21E88">
            <w:pPr>
              <w:pStyle w:val="Odsekzoznamu"/>
              <w:ind w:left="0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popíše:</w:t>
            </w:r>
          </w:p>
          <w:p w:rsidR="00D21E88" w:rsidRPr="0027426B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aké má s</w:t>
            </w:r>
            <w:r w:rsidR="008F35BF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kúsenosti s realizáciou hlavnej aktivity, na ktorú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 </w:t>
            </w:r>
            <w:r w:rsidR="008C32F6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zameraná a popíše spôsob zabezpečenia všetkých 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odborných kapacít potrebných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na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realizáciu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projektových</w:t>
            </w:r>
            <w:r w:rsidR="003D521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aktivít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</w:p>
          <w:p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skúsenosti žiadateľa s administráciou a riadením projektov,</w:t>
            </w:r>
          </w:p>
          <w:p w:rsidR="003D521C" w:rsidRDefault="00B224F2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>príklady implementovaných projekt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ov za obdobie predchádzajúcich </w:t>
            </w:r>
            <w:r w:rsidR="00DC6D70">
              <w:rPr>
                <w:rFonts w:ascii="Arial" w:hAnsi="Arial" w:cs="Arial"/>
                <w:i/>
                <w:color w:val="0070C0"/>
                <w:sz w:val="20"/>
                <w:szCs w:val="20"/>
              </w:rPr>
              <w:t>troch</w:t>
            </w:r>
            <w:r w:rsidR="00DC6D70"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rokov. Táto informácia slúži na zhodnotenie </w:t>
            </w:r>
            <w:r w:rsidR="00DC6D70"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žiadateľov</w:t>
            </w:r>
            <w:r w:rsidR="00DC6D70">
              <w:rPr>
                <w:rFonts w:ascii="Arial" w:hAnsi="Arial" w:cs="Arial"/>
                <w:i/>
                <w:color w:val="0070C0"/>
                <w:sz w:val="20"/>
                <w:szCs w:val="20"/>
              </w:rPr>
              <w:t>ý</w:t>
            </w:r>
            <w:r w:rsidR="00DC6D70"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ch 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skúseností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z 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>manaž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ovania intervencií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s ohľadom na</w:t>
            </w:r>
            <w:r w:rsidR="003D521C"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sektor a výšku dotácie, o ktorú žiada. Žiadateľ uvedie max. </w:t>
            </w:r>
            <w:r w:rsidR="003D521C">
              <w:rPr>
                <w:rFonts w:ascii="Arial" w:hAnsi="Arial" w:cs="Arial"/>
                <w:i/>
                <w:color w:val="0070C0"/>
                <w:sz w:val="20"/>
                <w:szCs w:val="20"/>
              </w:rPr>
              <w:t>päť</w:t>
            </w:r>
            <w:r w:rsidR="003D521C"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projektov. </w:t>
            </w:r>
          </w:p>
          <w:p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spôsob a mieru zapojenia vlastných interných odborných zamestnancov, ktorí sú v pracovnoprávnom vzťahu k žiadateľovi, do realizácie projektu, (uviesť presný počet zamestnancov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žiadateľa),</w:t>
            </w:r>
          </w:p>
          <w:p w:rsidR="005D5BE6" w:rsidRDefault="005D5BE6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spôsob stanovenia počtu personálnych kapacít projektu a zdôvodnenie n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evyhnutnosti uvedeného množstva.</w:t>
            </w:r>
          </w:p>
          <w:p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Prevádzkovú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kapacita žiadateľa - pripravenosť žiadateľa na realizáciu vo forme materiálno – technického zázemia</w:t>
            </w:r>
          </w:p>
          <w:p w:rsidR="00D21E88" w:rsidRPr="00090607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či disponuje vlastnými priestorovými kapacitami s adekvátnym materiálno-technickým zabezpečením pre riadenie/realizáciu projektu (vlastnými kancelárskymi priestormi, počítačovým vybavením a inými materiálno-technickými prostriedkami potrebnými k riadeniu/realizácii projektu), a teda žiaden z výdavkov projektu v 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nie je určený na zabezpečenie priestorových kapacít a/alebo materiálno-technického vybavenia, resp. v prípade, ak nedisponuje takýmito kapacitami, žiadateľ popíše ako zabezpečí materiálno-technické zázemie (napr. nájom kancelárií a pod.).</w:t>
            </w:r>
          </w:p>
          <w:p w:rsidR="00D21E88" w:rsidRPr="00090607" w:rsidRDefault="00D21E88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Účelnosť navrhnutého systému riadenia projektu</w:t>
            </w:r>
          </w:p>
          <w:p w:rsidR="001C7C32" w:rsidRPr="00827278" w:rsidRDefault="00D21E88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realizačný tím, administratívne kapacity na riadenie projektu a to komplexným zadefinovaním jednotlivých pozícií riadiaceho tímu (napr. projek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tový manažér, finančný manažér 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a pod.), konkrétnym obsadením jednotlivých pozícií projektového tímu (uvedenie mien jednotlivých členov tímu), preukázaním odborných schopností a skúseností členov projektového tímu (napr. na základe stručného popisu pracovných skúseností, vzdelania členov projektového tímu a pod.). Žiadateľ popíše či tieto osoby sú v pracovnoprávnom vzťahu k žiadateľovi alebo to budú externí pracovníci obstaraní v rámci verejného obstarávania, resp. vykonávajúci činnosť na dohodu. Zároveň uvedie pomer interných a externých administratívnych kapacít.</w:t>
            </w:r>
            <w:r w:rsidR="00B072AB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3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9"/>
        <w:gridCol w:w="2330"/>
        <w:gridCol w:w="2694"/>
      </w:tblGrid>
      <w:tr w:rsidR="00437F71" w:rsidRPr="00E963EB" w:rsidTr="00437F71">
        <w:trPr>
          <w:trHeight w:val="411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:rsidR="00437F71" w:rsidRDefault="00437F71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Popis cieľovej skupiny</w:t>
            </w:r>
          </w:p>
        </w:tc>
      </w:tr>
      <w:tr w:rsidR="00437F71" w:rsidRPr="00E963EB" w:rsidTr="00437F71">
        <w:trPr>
          <w:trHeight w:val="559"/>
        </w:trPr>
        <w:tc>
          <w:tcPr>
            <w:tcW w:w="9493" w:type="dxa"/>
            <w:gridSpan w:val="3"/>
            <w:shd w:val="clear" w:color="auto" w:fill="FFFFFF" w:themeFill="background1"/>
          </w:tcPr>
          <w:p w:rsidR="00437F71" w:rsidRPr="00FC5419" w:rsidRDefault="00437F71" w:rsidP="00437F71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opíše cieľovú skupinu projektu a </w:t>
            </w:r>
            <w:r w:rsidRPr="00FC541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ako projekt prispieva svojimi aktivi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tami k podpore cieľových skupín.</w:t>
            </w:r>
          </w:p>
          <w:p w:rsidR="00437F71" w:rsidRDefault="00437F71" w:rsidP="00347C89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uvedie, </w:t>
            </w:r>
            <w:r w:rsidR="00347C89"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do </w:t>
            </w:r>
            <w:r w:rsidR="00347C8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akej miery boli cieľové skupiny</w:t>
            </w:r>
            <w:r w:rsidR="00347C89"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zapojené</w:t>
            </w:r>
            <w:r w:rsidR="00347C89" w:rsidRPr="006653A5" w:rsidDel="00762CC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347C8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</w:t>
            </w:r>
            <w:r w:rsidR="00347C89"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príprav</w:t>
            </w:r>
            <w:r w:rsidR="00347C8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y</w:t>
            </w:r>
            <w:r w:rsidR="00347C89"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návrhu projektu</w:t>
            </w:r>
            <w:r w:rsidR="00347C89" w:rsidRPr="006653A5" w:rsidDel="00347C8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a ich plánované zapojenie do realizácie projektu. Opíšte aktivity zamerané na budovanie kapacít partnera, cieľových skupín s cieľom zabezpečenia udržate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ľnosti projektových výstupov, prípadne 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možnosti ďalšieho šírenia výstupov projektu </w:t>
            </w:r>
            <w:r w:rsidR="00347C8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 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ich replikácie a rozširovania (</w:t>
            </w:r>
            <w:proofErr w:type="spellStart"/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multiplikačný</w:t>
            </w:r>
            <w:proofErr w:type="spellEnd"/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efekt).</w:t>
            </w:r>
          </w:p>
        </w:tc>
      </w:tr>
      <w:tr w:rsidR="00BE0097" w:rsidRPr="00E963EB" w:rsidTr="00437F71">
        <w:trPr>
          <w:trHeight w:val="301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:rsidR="00BE0097" w:rsidRPr="00E963EB" w:rsidRDefault="00BE0097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Popis </w:t>
            </w:r>
            <w:r w:rsidRPr="002139C1">
              <w:rPr>
                <w:rFonts w:ascii="Arial" w:hAnsi="Arial" w:cs="Arial"/>
                <w:b/>
                <w:bCs/>
                <w:sz w:val="20"/>
                <w:szCs w:val="20"/>
              </w:rPr>
              <w:t>prierezových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tém</w:t>
            </w:r>
          </w:p>
        </w:tc>
      </w:tr>
      <w:tr w:rsidR="00BE0097" w:rsidRPr="00E963EB" w:rsidTr="00BE0097">
        <w:trPr>
          <w:trHeight w:val="559"/>
        </w:trPr>
        <w:tc>
          <w:tcPr>
            <w:tcW w:w="9493" w:type="dxa"/>
            <w:gridSpan w:val="3"/>
            <w:shd w:val="clear" w:color="auto" w:fill="auto"/>
          </w:tcPr>
          <w:p w:rsidR="00BE0097" w:rsidRPr="00BE0097" w:rsidRDefault="00BE0097" w:rsidP="00DC6D70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opíše </w:t>
            </w:r>
            <w:r w:rsidRPr="00BE0097">
              <w:rPr>
                <w:rFonts w:ascii="Arial" w:hAnsi="Arial" w:cs="Arial"/>
                <w:i/>
                <w:color w:val="0070C0"/>
                <w:sz w:val="20"/>
                <w:szCs w:val="20"/>
              </w:rPr>
              <w:t>zohľadnenie prierezových tém</w:t>
            </w:r>
            <w:r w:rsidR="00347C89">
              <w:rPr>
                <w:rFonts w:ascii="Arial" w:hAnsi="Arial" w:cs="Arial"/>
                <w:i/>
                <w:color w:val="0070C0"/>
                <w:sz w:val="20"/>
                <w:szCs w:val="20"/>
              </w:rPr>
              <w:t>: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DC6D70">
              <w:rPr>
                <w:rFonts w:ascii="Arial" w:hAnsi="Arial" w:cs="Arial"/>
                <w:i/>
                <w:color w:val="0070C0"/>
                <w:sz w:val="20"/>
                <w:szCs w:val="20"/>
              </w:rPr>
              <w:t>O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chrana životného prostredia</w:t>
            </w:r>
            <w:r w:rsidR="00DC6D7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klímy</w:t>
            </w:r>
            <w:r w:rsidR="00DC6D7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(SDG13) a Rovnosť príležitostí (SDG5)</w:t>
            </w:r>
            <w:r w:rsidR="00347C8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Žiadateľ môže stručne popísať aj ďalšie prierezové témy, ktoré zohľadňuje, napríklad: </w:t>
            </w:r>
            <w:r w:rsidR="00347C89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dobrá správa vecí verejných, ľudské práva</w:t>
            </w:r>
            <w:r w:rsidR="00347C89">
              <w:rPr>
                <w:rFonts w:ascii="Arial" w:hAnsi="Arial" w:cs="Arial"/>
                <w:i/>
                <w:color w:val="0070C0"/>
                <w:sz w:val="20"/>
                <w:szCs w:val="20"/>
              </w:rPr>
              <w:t>, rodová rovnosť a diverzita, zapájanie ľudí s postihnutím,</w:t>
            </w:r>
            <w:r w:rsidR="00347C89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ľudská dôstojnosť</w:t>
            </w:r>
            <w:r w:rsidR="00347C8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dôstojná práca.</w:t>
            </w:r>
          </w:p>
        </w:tc>
      </w:tr>
      <w:tr w:rsidR="00944738" w:rsidRPr="00E963EB" w:rsidTr="00437F71">
        <w:trPr>
          <w:trHeight w:val="260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:rsidR="00944738" w:rsidRPr="00E963EB" w:rsidRDefault="00944738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9.  Harmonogram realizácie</w:t>
            </w:r>
          </w:p>
        </w:tc>
      </w:tr>
      <w:tr w:rsidR="00944738" w:rsidRPr="00E963EB" w:rsidTr="00BE0097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:rsidR="00944738" w:rsidRPr="00E963EB" w:rsidRDefault="00944738" w:rsidP="002B2A93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Ce</w:t>
            </w:r>
            <w:r w:rsidR="00466333">
              <w:rPr>
                <w:rFonts w:ascii="Arial" w:hAnsi="Arial" w:cs="Arial"/>
                <w:b/>
                <w:bCs/>
                <w:sz w:val="20"/>
                <w:szCs w:val="20"/>
              </w:rPr>
              <w:t>lková dĺžka realizácie projektu:</w:t>
            </w:r>
          </w:p>
        </w:tc>
        <w:tc>
          <w:tcPr>
            <w:tcW w:w="5024" w:type="dxa"/>
            <w:gridSpan w:val="2"/>
            <w:shd w:val="clear" w:color="auto" w:fill="FFFFFF" w:themeFill="background1"/>
          </w:tcPr>
          <w:p w:rsidR="00944738" w:rsidRDefault="00944738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počet mesiacov</w:t>
            </w:r>
            <w:r w:rsidR="0089726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spolu</w:t>
            </w:r>
          </w:p>
        </w:tc>
      </w:tr>
      <w:tr w:rsidR="00897267" w:rsidRPr="00E963EB" w:rsidTr="00437F71">
        <w:trPr>
          <w:trHeight w:val="430"/>
        </w:trPr>
        <w:tc>
          <w:tcPr>
            <w:tcW w:w="4469" w:type="dxa"/>
            <w:shd w:val="clear" w:color="auto" w:fill="8DB3E2" w:themeFill="text2" w:themeFillTint="66"/>
          </w:tcPr>
          <w:p w:rsidR="00897267" w:rsidRPr="0048074F" w:rsidRDefault="0048074F" w:rsidP="008B77B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Aktivity </w:t>
            </w:r>
            <w:r w:rsidR="00805317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="00897267" w:rsidRPr="008B77BE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2330" w:type="dxa"/>
            <w:shd w:val="clear" w:color="auto" w:fill="8DB3E2" w:themeFill="text2" w:themeFillTint="66"/>
          </w:tcPr>
          <w:p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Začiatok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shd w:val="clear" w:color="auto" w:fill="8DB3E2" w:themeFill="text2" w:themeFillTint="66"/>
          </w:tcPr>
          <w:p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Koniec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</w:p>
        </w:tc>
      </w:tr>
      <w:tr w:rsidR="00897267" w:rsidRPr="00E963EB" w:rsidTr="00BE0097">
        <w:trPr>
          <w:trHeight w:val="274"/>
        </w:trPr>
        <w:tc>
          <w:tcPr>
            <w:tcW w:w="4469" w:type="dxa"/>
          </w:tcPr>
          <w:p w:rsidR="00897267" w:rsidRPr="00E963EB" w:rsidRDefault="0048074F" w:rsidP="00466333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1.1. </w:t>
            </w:r>
            <w:r w:rsidR="00347C8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Žiadateľ v</w:t>
            </w:r>
            <w:r w:rsidR="00347C89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uvedie</w:t>
            </w:r>
            <w:r w:rsidR="00347C8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názvy hlavných - aktivít podľa poradia ako sú tieto uvedené v matici logického rámca projektu.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2330" w:type="dxa"/>
          </w:tcPr>
          <w:p w:rsidR="00897267" w:rsidRPr="002139C1" w:rsidRDefault="00347C89" w:rsidP="00466333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začiatku projekt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ovej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aktivity</w:t>
            </w:r>
          </w:p>
        </w:tc>
        <w:tc>
          <w:tcPr>
            <w:tcW w:w="2694" w:type="dxa"/>
          </w:tcPr>
          <w:p w:rsidR="00897267" w:rsidRPr="002139C1" w:rsidRDefault="00347C89" w:rsidP="00466333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mesiac a rok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ukončenia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ovej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aktivity</w:t>
            </w: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1.2.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1.3.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1.4.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2.1.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2.2...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67"/>
        <w:gridCol w:w="1843"/>
        <w:gridCol w:w="1984"/>
        <w:gridCol w:w="1985"/>
      </w:tblGrid>
      <w:tr w:rsidR="00EB310F" w:rsidRPr="00E963EB" w:rsidTr="0048074F">
        <w:trPr>
          <w:trHeight w:val="330"/>
        </w:trPr>
        <w:tc>
          <w:tcPr>
            <w:tcW w:w="9493" w:type="dxa"/>
            <w:gridSpan w:val="5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EB310F" w:rsidRPr="00E963EB" w:rsidRDefault="00EB310F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Rozpočet projektu:</w:t>
            </w:r>
          </w:p>
        </w:tc>
      </w:tr>
      <w:tr w:rsidR="00EB310F" w:rsidRPr="00E963EB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:rsidR="00EB310F" w:rsidRPr="000D2223" w:rsidRDefault="00CC6501" w:rsidP="00437F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Požadovaná výška dotácie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ODA</w:t>
            </w:r>
            <w:r w:rsidR="00437F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>(v EUR):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D2223">
              <w:rPr>
                <w:rFonts w:ascii="Arial" w:hAnsi="Arial" w:cs="Arial"/>
                <w:b/>
                <w:sz w:val="20"/>
                <w:szCs w:val="20"/>
              </w:rPr>
              <w:t>Spolufinancovanie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Celková suma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347C89" w:rsidRPr="00E963EB" w:rsidTr="00AA6F4A">
        <w:trPr>
          <w:trHeight w:val="630"/>
        </w:trPr>
        <w:tc>
          <w:tcPr>
            <w:tcW w:w="9493" w:type="dxa"/>
            <w:gridSpan w:val="5"/>
            <w:shd w:val="clear" w:color="auto" w:fill="auto"/>
          </w:tcPr>
          <w:p w:rsidR="00347C89" w:rsidRPr="00CB6A2D" w:rsidRDefault="00347C89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 účely posudzovania žiadosti, SAMRS stanovil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povinnú prílohu žiadosti –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príloha č.</w:t>
            </w:r>
            <w:r w:rsidRPr="009932CE">
              <w:rPr>
                <w:rFonts w:ascii="Arial" w:hAnsi="Arial" w:cs="Arial"/>
                <w:i/>
                <w:color w:val="0070C0"/>
                <w:sz w:val="20"/>
                <w:szCs w:val="20"/>
              </w:rPr>
              <w:t>3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žiadosti 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Rozpočet projektu s podrobným komentárom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 Žiadateľ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 tejto prílohe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podrobne rozpíše všetky oprávnené výdavky podľa jednotlivých sk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upín výdavkov vo väzbe na hlavnú aktivitu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tak, aby bolo možné jednoznačným spôsobom identifikovať priradenie každého výdavku k príslušnej hlavnej aktivite (priame výdavky) projektu.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je povinný </w:t>
            </w:r>
            <w:r w:rsidRPr="00E60ED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odôvodniť nevyhnutnosť jednotlivých položiek rozpočtu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 Odôvodnenia uvádzať: stručne, výstižne. Žiadateľ pri tvorbe rozpočtu vychádza z podmienok v oblasti oprávnenosti výdavkov, ktoré sú uvedené vo výzve a 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Finančnej príručke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413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EB310F" w:rsidRPr="00E963EB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Identifikácia rizík a prostriedky na ich elimináciu</w:t>
            </w:r>
          </w:p>
        </w:tc>
      </w:tr>
      <w:tr w:rsidR="00EB310F" w:rsidRPr="00E963EB" w:rsidTr="0048074F">
        <w:trPr>
          <w:trHeight w:val="330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Názov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  <w:shd w:val="clear" w:color="auto" w:fill="FFFFFF"/>
          </w:tcPr>
          <w:p w:rsidR="00EB310F" w:rsidRPr="00E963EB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identifikuje hlavné riziká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450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Popis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:rsidR="00F53249" w:rsidRPr="00CB6A2D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identifikuje hlavné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ktoré by mohli mať vplyv na realizáciu projektu, priradí im relevantnú závažnosť a popíše opatrenia, ktoré sú plánované na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ich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elimináciu. </w:t>
            </w:r>
          </w:p>
          <w:p w:rsidR="00F53249" w:rsidRPr="00CB6A2D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 tejto časti uvádza riziká projektu a ako je pripravený v prípade ich vzniku riešiť ich, najmä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v týchto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oblasti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ach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: </w:t>
            </w:r>
          </w:p>
          <w:p w:rsidR="00F53249" w:rsidRPr="00CB6A2D" w:rsidRDefault="00F53249" w:rsidP="00F53249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právne a personálne riziká, </w:t>
            </w:r>
          </w:p>
          <w:p w:rsidR="00F53249" w:rsidRPr="00CB6A2D" w:rsidRDefault="00F53249" w:rsidP="00F53249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ekonomické riziká, </w:t>
            </w:r>
          </w:p>
          <w:p w:rsidR="00F53249" w:rsidRPr="00CB6A2D" w:rsidRDefault="00F53249" w:rsidP="00F53249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z nedosiahnutia cieľových hodnôt ukazovateľov,</w:t>
            </w:r>
          </w:p>
          <w:p w:rsidR="00EB310F" w:rsidRPr="00CB6A2D" w:rsidRDefault="00F53249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omeškania s realizáciou aktivít projektu.</w:t>
            </w:r>
          </w:p>
        </w:tc>
      </w:tr>
      <w:tr w:rsidR="00EB310F" w:rsidRPr="00E963EB" w:rsidTr="0048074F">
        <w:trPr>
          <w:trHeight w:val="444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Závažnosť (nízka, stredná, vysoká)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vyberie príslušnú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závažnosť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Opatrenia na elimináciu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:rsidR="00F53249" w:rsidRPr="00CB6A2D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napr.</w:t>
            </w:r>
          </w:p>
          <w:p w:rsidR="00F53249" w:rsidRPr="00CB6A2D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Právne a personálne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konkrétne nástroje pri riadení rizík počas trvania projektu, napr. ako vie v prípade nečakaného odstúpenia riadiaceho a administratívneho personálu zabezpečiť adekvátnu, kvalitnú náhradu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:rsidR="00F53249" w:rsidRPr="00CB6A2D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Ekonomické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  <w:u w:val="single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je pripravený zvládnuť prípadnú vlastnú platobnú neschopnosť, z akých zdrojov vykryje časový nesúlad v období medzi uhradením výdavkov a ich zúčtovaním a preplatením zo strany poskytovateľa pomoci, meškanie platieb zo strany SAMRS a pod.</w:t>
            </w:r>
          </w:p>
          <w:p w:rsidR="00F53249" w:rsidRPr="00CB6A2D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z nedosiahnutia plánovanej hodnoty merateľných ukazovateľov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alternatívne plány, ako chce riešiť problém pri nedosiahnutí merateľných ukazovateľov a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 zabezpečiť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možnosti ich naplnenia.</w:t>
            </w:r>
          </w:p>
          <w:p w:rsidR="00EB310F" w:rsidRPr="00CC6501" w:rsidRDefault="00F53249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omeškania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 realizáciou projekt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ových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aktivít - ako zabezpečí plynulosť realizácie projektu v prípade oneskoren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ia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pri výbere dodávateľa a pod.</w:t>
            </w:r>
          </w:p>
        </w:tc>
      </w:tr>
      <w:tr w:rsidR="00EB310F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EB310F" w:rsidRPr="00CB6A2D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  </w:t>
            </w:r>
            <w:r w:rsidR="00EB310F">
              <w:rPr>
                <w:rFonts w:ascii="Arial" w:hAnsi="Arial" w:cs="Arial"/>
                <w:b/>
                <w:bCs/>
                <w:sz w:val="20"/>
                <w:szCs w:val="20"/>
              </w:rPr>
              <w:t>Komunikačný plán</w:t>
            </w:r>
          </w:p>
        </w:tc>
      </w:tr>
      <w:tr w:rsidR="00F53249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:rsidR="00F53249" w:rsidRPr="00CB6A2D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píše komunikačný plán verejnej prezentácie výstupov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zameraný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na vytvorenie povedomia kľúčových aktérov a širokej verejnosti o existencii a cieľoch </w:t>
            </w:r>
            <w:proofErr w:type="spellStart"/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SlovakAid</w:t>
            </w:r>
            <w:proofErr w:type="spellEnd"/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a implementácii projektu. Komunikačný plán musí obsahovať ciele, aktivity, cieľové skupiny,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výstupy, 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komunikačné nástroje a zodpovednosť za realizáciu PR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aktivít. </w:t>
            </w:r>
          </w:p>
        </w:tc>
      </w:tr>
      <w:tr w:rsidR="00F53249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F53249" w:rsidRPr="007F532F" w:rsidRDefault="00F53249" w:rsidP="00F5324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  <w:r w:rsidRPr="007F532F">
              <w:rPr>
                <w:rFonts w:ascii="Arial" w:hAnsi="Arial" w:cs="Arial"/>
                <w:b/>
                <w:bCs/>
                <w:sz w:val="20"/>
                <w:szCs w:val="20"/>
              </w:rPr>
              <w:t>.  Zoznam povinných príloh k žiadosti o dotáciu</w:t>
            </w:r>
          </w:p>
          <w:p w:rsidR="00F53249" w:rsidRPr="007F532F" w:rsidRDefault="00F53249" w:rsidP="00F53249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E3B1E">
              <w:rPr>
                <w:rFonts w:ascii="Arial" w:hAnsi="Arial" w:cs="Arial"/>
                <w:bCs/>
                <w:sz w:val="20"/>
                <w:szCs w:val="20"/>
              </w:rPr>
              <w:t xml:space="preserve">Rozsah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povinných príloh definuje výzva, v súlade s podmienkami poskytnutia dotácie. </w:t>
            </w:r>
          </w:p>
        </w:tc>
      </w:tr>
      <w:tr w:rsidR="00F53249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:rsidR="00F53249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Matica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logického rámca projektu </w:t>
            </w:r>
          </w:p>
          <w:p w:rsidR="00F53249" w:rsidRPr="00CE3B1E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Rozpočet projektu</w:t>
            </w:r>
          </w:p>
          <w:p w:rsidR="00F53249" w:rsidRPr="00CE3B1E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3. </w:t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Technická špecifikácia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(povinná príloha k žiadosti o poskytnutie dotácie v prípade, ak sa v rámci projektu budú kupovať technické zariadenia, prístroje, nástroje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resp. sa budú realizovať stavebné práce alebo rekonštrukčné práce).</w:t>
            </w:r>
            <w:r w:rsidRPr="00CE3B1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</w:p>
          <w:p w:rsidR="00F53249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 P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ersonáln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matica </w:t>
            </w:r>
            <w:r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a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k v čase podania žiadosti nebudú obsadené pozície odborného a expertného personálu v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 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projekte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žiadateľ je povinný priložiť detailné zadávacie podmienky  dan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ých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pozíci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í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. Pri podpise zmluvy žiadateľ je povinný doložiť vyplnenú personálnu maticu minimálne na 50 % konkrétnymi osobami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).</w:t>
            </w:r>
          </w:p>
          <w:p w:rsidR="00F53249" w:rsidRPr="00CE3B1E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Životopisy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riadiace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ho, odborného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personálu žiadateľa 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(ku každému životopisu je potrebné priložiť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podpísaný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súhlas so spracovaním osobných údajov v zmysle zákona č.122/2013 Z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.z (</w:t>
            </w:r>
            <w:r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viď Príloha č.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).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Projektov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í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manažér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i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žiadateľa a partnera musia byť známi už v čase podania žiadosti o dotáciu a ich životopisy s poukázaním na dĺžku trvania prislúchajúcej odbornej praxe spolu s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 podpísanými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súhlasmi so spracovaním osobných údajov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je potrebné priložiť k žiadosti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)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:rsidR="00F53249" w:rsidRPr="0044478F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6. </w:t>
            </w:r>
            <w:r w:rsidRPr="002F1051">
              <w:rPr>
                <w:rFonts w:ascii="Arial" w:hAnsi="Arial" w:cs="Arial"/>
                <w:b/>
                <w:bCs/>
                <w:sz w:val="20"/>
                <w:szCs w:val="20"/>
              </w:rPr>
              <w:t>Podporný list partnera v krajine realizácie</w:t>
            </w:r>
          </w:p>
          <w:p w:rsidR="00F53249" w:rsidRPr="0048074F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7.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Splnomocneni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štatutárneho zástupcu žiadateľa </w:t>
            </w:r>
            <w:r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(ak bude žiadosť podpisovať štatutárom poverená osoba)</w:t>
            </w:r>
          </w:p>
          <w:p w:rsidR="00F53249" w:rsidRDefault="00F53249" w:rsidP="00F53249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Zákonné požiadavky: </w:t>
            </w:r>
          </w:p>
        </w:tc>
      </w:tr>
      <w:tr w:rsidR="00F53249" w:rsidRPr="00E963EB" w:rsidTr="00341A34">
        <w:trPr>
          <w:trHeight w:val="425"/>
        </w:trPr>
        <w:tc>
          <w:tcPr>
            <w:tcW w:w="3114" w:type="dxa"/>
            <w:shd w:val="clear" w:color="auto" w:fill="8DB3E2" w:themeFill="text2" w:themeFillTint="66"/>
          </w:tcPr>
          <w:p w:rsidR="00F53249" w:rsidRPr="004535AB" w:rsidRDefault="00F53249" w:rsidP="00F53249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Podmienka vo výzve:</w:t>
            </w:r>
          </w:p>
        </w:tc>
        <w:tc>
          <w:tcPr>
            <w:tcW w:w="6379" w:type="dxa"/>
            <w:gridSpan w:val="4"/>
            <w:shd w:val="clear" w:color="auto" w:fill="8DB3E2" w:themeFill="text2" w:themeFillTint="66"/>
          </w:tcPr>
          <w:p w:rsidR="00F53249" w:rsidRPr="00341A34" w:rsidRDefault="00F53249" w:rsidP="00F5324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Povinná príloha:</w:t>
            </w:r>
          </w:p>
        </w:tc>
      </w:tr>
      <w:tr w:rsidR="00F53249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F53249" w:rsidRDefault="00F53249" w:rsidP="00F53249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8.1. </w:t>
            </w:r>
            <w:r w:rsidRPr="004535AB">
              <w:rPr>
                <w:rFonts w:ascii="Arial" w:hAnsi="Arial" w:cs="Arial"/>
                <w:sz w:val="20"/>
                <w:szCs w:val="20"/>
              </w:rPr>
              <w:t>Právna forma/konkrétny oprávnený žiadateľ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F53249" w:rsidRPr="007F532F" w:rsidRDefault="00F53249" w:rsidP="00F53249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Doklad o právnej subjektivite alebo doklad preukazujúci vznik právnickej osoby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  <w:p w:rsidR="00F53249" w:rsidRPr="00AA6F4A" w:rsidRDefault="00F53249" w:rsidP="00F53249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Menovací dekrét štatutára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  <w:p w:rsidR="00F53249" w:rsidRPr="00F53249" w:rsidRDefault="00F53249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AA6F4A">
              <w:rPr>
                <w:rFonts w:ascii="Arial" w:hAnsi="Arial" w:cs="Arial"/>
                <w:sz w:val="20"/>
                <w:szCs w:val="20"/>
              </w:rPr>
              <w:t xml:space="preserve">Čestné vyhlásenie žiadateľa, že </w:t>
            </w:r>
            <w:r w:rsidRPr="00AA6F4A">
              <w:rPr>
                <w:rFonts w:ascii="Arial" w:hAnsi="Arial" w:cs="Arial"/>
                <w:b/>
                <w:sz w:val="20"/>
                <w:szCs w:val="20"/>
              </w:rPr>
              <w:t>spĺňa definíciu malého a stredného podniku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614A0">
              <w:rPr>
                <w:rFonts w:ascii="Arial" w:hAnsi="Arial" w:cs="Arial"/>
                <w:sz w:val="20"/>
                <w:szCs w:val="20"/>
              </w:rPr>
              <w:t xml:space="preserve">MSP </w:t>
            </w:r>
            <w:r w:rsidR="00F614A0" w:rsidRPr="00AA6F4A">
              <w:rPr>
                <w:rFonts w:ascii="Arial" w:hAnsi="Arial" w:cs="Arial"/>
                <w:sz w:val="20"/>
                <w:szCs w:val="20"/>
              </w:rPr>
              <w:t>zamestnávajú menej ako 250 osôb, a </w:t>
            </w:r>
            <w:r w:rsidR="00F614A0">
              <w:rPr>
                <w:rFonts w:ascii="Arial" w:hAnsi="Arial" w:cs="Arial"/>
                <w:sz w:val="20"/>
                <w:szCs w:val="20"/>
              </w:rPr>
              <w:t>ich</w:t>
            </w:r>
            <w:r w:rsidR="00F614A0" w:rsidRPr="00AA6F4A">
              <w:rPr>
                <w:rFonts w:ascii="Arial" w:hAnsi="Arial" w:cs="Arial"/>
                <w:sz w:val="20"/>
                <w:szCs w:val="20"/>
              </w:rPr>
              <w:t xml:space="preserve"> ročný obrat nepresahuje 50 mil. eur, a/alebo celková ročná súvaha nepresahuje 43 mil. eur.</w:t>
            </w:r>
            <w:r w:rsidR="00F614A0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A6F4A">
              <w:rPr>
                <w:rFonts w:ascii="Arial" w:hAnsi="Arial" w:cs="Arial"/>
                <w:sz w:val="20"/>
                <w:szCs w:val="20"/>
              </w:rPr>
              <w:t xml:space="preserve">podľa </w:t>
            </w:r>
            <w:r w:rsidRPr="00F53249">
              <w:rPr>
                <w:rFonts w:ascii="Arial" w:hAnsi="Arial" w:cs="Arial"/>
                <w:sz w:val="20"/>
                <w:szCs w:val="20"/>
              </w:rPr>
              <w:t>Prílohy I nariadenia Komisie (EÚ) č. 651/2014 zo 17. júna 2014 o vyhlásení určitých kategórií pomoci za zlučiteľné s vnútorným trhom podľa článkov 107 a 108 zmluvy v platnom znení.</w:t>
            </w:r>
          </w:p>
        </w:tc>
      </w:tr>
      <w:tr w:rsidR="00F53249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F53249" w:rsidRPr="004535AB" w:rsidRDefault="00F53249" w:rsidP="00F53249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8.2.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nebyť dlžníkom na daniach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F53249" w:rsidRPr="00A02F10" w:rsidRDefault="00F53249" w:rsidP="00F5324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t>Potvrdenie miestneho daňového úradu</w:t>
            </w:r>
          </w:p>
        </w:tc>
      </w:tr>
      <w:tr w:rsidR="00F53249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F53249" w:rsidRPr="004535AB" w:rsidRDefault="00F53249" w:rsidP="00F53249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8.3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mať vysporiadané vzťahy so štátnym rozpočtom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F53249" w:rsidRPr="000C7796" w:rsidRDefault="00F53249" w:rsidP="00F5324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F53249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F53249" w:rsidRPr="004535AB" w:rsidRDefault="00F53249" w:rsidP="00F53249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8.4.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nebyť dlžníkom poistného na zdravotnom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F53249" w:rsidRPr="007F532F" w:rsidRDefault="00F53249" w:rsidP="00F5324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Potvrdenia </w:t>
            </w:r>
            <w:r>
              <w:rPr>
                <w:rFonts w:ascii="Arial" w:hAnsi="Arial" w:cs="Arial"/>
                <w:sz w:val="20"/>
                <w:szCs w:val="20"/>
              </w:rPr>
              <w:t>troch</w:t>
            </w:r>
            <w:r w:rsidRPr="007F532F">
              <w:rPr>
                <w:rFonts w:ascii="Arial" w:hAnsi="Arial" w:cs="Arial"/>
                <w:sz w:val="20"/>
                <w:szCs w:val="20"/>
              </w:rPr>
              <w:t xml:space="preserve"> zdravotných poisťovní</w:t>
            </w:r>
          </w:p>
        </w:tc>
      </w:tr>
      <w:tr w:rsidR="00F53249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F53249" w:rsidRPr="004535AB" w:rsidRDefault="00F53249" w:rsidP="00F53249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8.5.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nebyť dlžníkom na sociálnom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F53249" w:rsidRPr="007F532F" w:rsidRDefault="00F53249" w:rsidP="00F5324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Potvrdenie Sociálnej poisťovne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53249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F53249" w:rsidRPr="004535AB" w:rsidRDefault="00F53249" w:rsidP="00F53249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8.6.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Podmienka, že voči žiadateľovi nie je vedené konkurzné konanie, reštrukturalizačné konanie, nie je v konkurze alebo v reštrukturalizácii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F53249" w:rsidRPr="007F532F" w:rsidRDefault="00F53249" w:rsidP="00F5324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  <w:p w:rsidR="00F53249" w:rsidRPr="00747B53" w:rsidRDefault="00F53249" w:rsidP="00F53249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747B53">
              <w:rPr>
                <w:rFonts w:ascii="Arial" w:hAnsi="Arial" w:cs="Arial"/>
                <w:i/>
                <w:sz w:val="20"/>
                <w:szCs w:val="20"/>
              </w:rPr>
              <w:t xml:space="preserve">alebo </w:t>
            </w:r>
          </w:p>
          <w:p w:rsidR="00F53249" w:rsidRPr="007F532F" w:rsidRDefault="00F53249" w:rsidP="00F5324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Potvrdenie miestne príslušného konkurzného súdu</w:t>
            </w:r>
          </w:p>
        </w:tc>
      </w:tr>
      <w:tr w:rsidR="00F53249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F53249" w:rsidRPr="004535AB" w:rsidRDefault="00F53249" w:rsidP="00F53249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8.7.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zákazu vedenia výkonu rozhodnutia voči žiadateľovi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F53249" w:rsidRPr="007F532F" w:rsidRDefault="00F53249" w:rsidP="00F5324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F53249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F53249" w:rsidRDefault="00F53249" w:rsidP="00F53249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B474A">
              <w:rPr>
                <w:rFonts w:ascii="Arial" w:hAnsi="Arial"/>
                <w:sz w:val="20"/>
                <w:szCs w:val="20"/>
              </w:rPr>
              <w:t xml:space="preserve">8.8. Podmienka predloženia účtovnej závierky  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F614A0" w:rsidRDefault="00F614A0" w:rsidP="00F614A0">
            <w:pPr>
              <w:spacing w:before="120" w:after="120" w:line="240" w:lineRule="auto"/>
              <w:rPr>
                <w:rFonts w:ascii="Arial" w:hAnsi="Arial"/>
                <w:sz w:val="20"/>
                <w:szCs w:val="20"/>
              </w:rPr>
            </w:pPr>
            <w:r w:rsidRPr="001B474A">
              <w:rPr>
                <w:rFonts w:ascii="Arial" w:hAnsi="Arial"/>
                <w:sz w:val="20"/>
                <w:szCs w:val="20"/>
              </w:rPr>
              <w:t>Príloha žiadosti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 - </w:t>
            </w:r>
            <w:r>
              <w:rPr>
                <w:rFonts w:ascii="Arial" w:hAnsi="Arial"/>
                <w:sz w:val="20"/>
                <w:szCs w:val="20"/>
              </w:rPr>
              <w:t>schválená účtovná závierka</w:t>
            </w:r>
            <w:r w:rsidRPr="00903234">
              <w:rPr>
                <w:rFonts w:ascii="Arial" w:hAnsi="Arial"/>
                <w:sz w:val="20"/>
                <w:szCs w:val="20"/>
              </w:rPr>
              <w:t xml:space="preserve"> za rok 2019</w:t>
            </w:r>
          </w:p>
          <w:p w:rsidR="00F614A0" w:rsidRDefault="00F614A0" w:rsidP="00F614A0">
            <w:pPr>
              <w:spacing w:after="0" w:line="240" w:lineRule="auto"/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  <w:szCs w:val="20"/>
              </w:rPr>
              <w:t>a</w:t>
            </w:r>
            <w:r w:rsidRPr="001B474A">
              <w:rPr>
                <w:rFonts w:ascii="Arial" w:hAnsi="Arial"/>
                <w:i/>
                <w:sz w:val="20"/>
                <w:szCs w:val="20"/>
              </w:rPr>
              <w:t>lebo</w:t>
            </w:r>
          </w:p>
          <w:p w:rsidR="00F53249" w:rsidRPr="007F532F" w:rsidRDefault="00F614A0" w:rsidP="00F614A0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schválená účtovná závierka</w:t>
            </w:r>
            <w:r w:rsidRPr="00903234">
              <w:rPr>
                <w:rFonts w:ascii="Arial" w:hAnsi="Arial"/>
                <w:sz w:val="20"/>
                <w:szCs w:val="20"/>
              </w:rPr>
              <w:t xml:space="preserve"> za rok 2018</w:t>
            </w:r>
            <w:r>
              <w:rPr>
                <w:rFonts w:ascii="Arial" w:hAnsi="Arial"/>
                <w:sz w:val="20"/>
                <w:szCs w:val="20"/>
              </w:rPr>
              <w:t xml:space="preserve"> a čestné vyhlásenie obsahujúce </w:t>
            </w:r>
            <w:r w:rsidRPr="00903234">
              <w:rPr>
                <w:rFonts w:ascii="Arial" w:hAnsi="Arial"/>
                <w:sz w:val="20"/>
                <w:szCs w:val="20"/>
              </w:rPr>
              <w:t>termín dodatočného zaslania schválenej účtovnej závierky za rok</w:t>
            </w:r>
            <w:r>
              <w:rPr>
                <w:rFonts w:ascii="Arial" w:hAnsi="Arial"/>
                <w:sz w:val="20"/>
                <w:szCs w:val="20"/>
              </w:rPr>
              <w:t xml:space="preserve"> 2019.</w:t>
            </w:r>
          </w:p>
        </w:tc>
      </w:tr>
      <w:tr w:rsidR="00F53249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F53249" w:rsidRPr="004535AB" w:rsidRDefault="00F53249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  <w:r w:rsidR="00F614A0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finančnej spôsobilosti spolufinancovania projektu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F53249" w:rsidRPr="00DD012F" w:rsidRDefault="00F53249" w:rsidP="00F5324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Čestné vyhlásenie žiadateľa </w:t>
            </w:r>
          </w:p>
        </w:tc>
      </w:tr>
      <w:tr w:rsidR="00F53249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F53249" w:rsidRPr="004535AB" w:rsidRDefault="00F53249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  <w:r w:rsidR="00F614A0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Podmienka, že žiadateľ, ktorým je právnická osoba, nemá právoplatným rozsudkom uložený trest zákazu prijímať dotácie alebo subvencie, trest zákazu prijímať pomoc a podporu poskytovanú z fondov Európskej únie alebo trest zákazu účasti vo verejnom obstarávaní podľa osobitného predpisu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F53249" w:rsidRPr="00A02F10" w:rsidRDefault="00F53249" w:rsidP="00F5324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t xml:space="preserve">Čestné vyhlásenie žiadateľa </w:t>
            </w:r>
          </w:p>
        </w:tc>
      </w:tr>
      <w:tr w:rsidR="00F53249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F53249" w:rsidRPr="004535AB" w:rsidRDefault="00F53249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  <w:r w:rsidR="00F614A0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neporušenia zákazu nelegálnej práce a nelegálneho zamestnávania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F53249" w:rsidRPr="00AA6F4A" w:rsidRDefault="00F53249" w:rsidP="00F5324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AA6F4A">
              <w:rPr>
                <w:rFonts w:ascii="Arial" w:hAnsi="Arial" w:cs="Arial"/>
                <w:sz w:val="20"/>
                <w:szCs w:val="20"/>
              </w:rPr>
              <w:t xml:space="preserve">Potvrdenie miestne príslušného inšpektorátu práce </w:t>
            </w:r>
          </w:p>
        </w:tc>
      </w:tr>
      <w:tr w:rsidR="00F53249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F53249" w:rsidRPr="004535AB" w:rsidRDefault="00F53249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8.</w:t>
            </w:r>
            <w:r w:rsidR="00F614A0">
              <w:rPr>
                <w:rFonts w:ascii="Arial" w:hAnsi="Arial"/>
                <w:sz w:val="20"/>
              </w:rPr>
              <w:t>12</w:t>
            </w:r>
            <w:r>
              <w:rPr>
                <w:rFonts w:ascii="Arial" w:hAnsi="Arial"/>
                <w:sz w:val="20"/>
              </w:rPr>
              <w:t xml:space="preserve">. </w:t>
            </w:r>
            <w:r w:rsidRPr="004535AB">
              <w:rPr>
                <w:rFonts w:ascii="Arial" w:hAnsi="Arial"/>
                <w:sz w:val="20"/>
              </w:rPr>
              <w:t>Podmienka, že žiadateľ je zapísaný v registri partnerov verejného sektora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F53249" w:rsidRPr="00CC6501" w:rsidRDefault="00F53249" w:rsidP="00F5324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C6501">
              <w:rPr>
                <w:rFonts w:ascii="Arial" w:hAnsi="Arial" w:cs="Arial"/>
                <w:sz w:val="20"/>
                <w:szCs w:val="20"/>
              </w:rPr>
              <w:t>Čestné vyhlásenie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35AB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F614A0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F614A0" w:rsidRDefault="00F614A0" w:rsidP="00F614A0">
            <w:pPr>
              <w:tabs>
                <w:tab w:val="left" w:pos="284"/>
              </w:tabs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8.13. </w:t>
            </w:r>
            <w:r w:rsidRPr="00662538">
              <w:rPr>
                <w:rFonts w:ascii="Arial" w:hAnsi="Arial"/>
                <w:sz w:val="20"/>
                <w:szCs w:val="20"/>
              </w:rPr>
              <w:t>Podmienka súladu s medzinárodnými sankciami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F614A0" w:rsidRPr="00CC6501" w:rsidRDefault="00F614A0" w:rsidP="00F614A0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62538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F53249" w:rsidRPr="00E963EB" w:rsidTr="00296E04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F53249" w:rsidRPr="00CC6501" w:rsidRDefault="00F53249" w:rsidP="00F5324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15.  Čestné vyhlásenie žiadateľa:</w:t>
            </w:r>
          </w:p>
        </w:tc>
      </w:tr>
      <w:tr w:rsidR="00F53249" w:rsidRPr="00E963EB" w:rsidTr="00296E04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:rsidR="00F53249" w:rsidRDefault="00F53249" w:rsidP="00F53249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Ja, dolu podpísaný žiadateľ (štatutárny orgán žiadateľa) čestne vyhlasujem, </w:t>
            </w:r>
            <w:r>
              <w:rPr>
                <w:rFonts w:ascii="Arial" w:hAnsi="Arial" w:cs="Arial"/>
                <w:sz w:val="20"/>
                <w:szCs w:val="20"/>
              </w:rPr>
              <w:t xml:space="preserve">že, </w:t>
            </w:r>
          </w:p>
          <w:p w:rsidR="00F53249" w:rsidRPr="00E963EB" w:rsidRDefault="00F53249" w:rsidP="00F53249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všetky informácie obsiahnuté v žiadosti a všetkých jej prílohách sú úplné, pravdivé a správne,</w:t>
            </w:r>
          </w:p>
          <w:p w:rsidR="00F53249" w:rsidRPr="00E963EB" w:rsidRDefault="00F53249" w:rsidP="00F53249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zabezpečím finančné prostriedky na spolufinancovanie projektu tak, aby nebola ohrozená jeho implementácia,</w:t>
            </w:r>
          </w:p>
          <w:p w:rsidR="00F53249" w:rsidRPr="00E963EB" w:rsidRDefault="00F53249" w:rsidP="00F53249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spĺňam podmienky uvedené v príslušnej výzve,</w:t>
            </w:r>
          </w:p>
          <w:p w:rsidR="00F53249" w:rsidRPr="00E963EB" w:rsidRDefault="00F53249" w:rsidP="00F53249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som si vedomý skutočnosti, že na </w:t>
            </w:r>
            <w:r>
              <w:rPr>
                <w:rFonts w:ascii="Arial" w:hAnsi="Arial" w:cs="Arial"/>
                <w:sz w:val="20"/>
                <w:szCs w:val="20"/>
              </w:rPr>
              <w:t>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nie je právny nárok,</w:t>
            </w:r>
          </w:p>
          <w:p w:rsidR="00F53249" w:rsidRPr="00E963EB" w:rsidRDefault="00F53249" w:rsidP="00F53249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som si vedomý zodpovednosti za predloženie neúplných a nesprávnych údajov, pričom beriem na vedomie, že preukázanie opaku je spojené s rizikom možných následkov v rámci konania o </w:t>
            </w:r>
            <w:r>
              <w:rPr>
                <w:rFonts w:ascii="Arial" w:hAnsi="Arial" w:cs="Arial"/>
                <w:sz w:val="20"/>
                <w:szCs w:val="20"/>
              </w:rPr>
              <w:t>dotácií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a/alebo implementácie projektu (napr. možnosť mimoriadneho ukončenia zmluvného vzťahu, vznik neoprávnených výdavkov).</w:t>
            </w:r>
          </w:p>
          <w:p w:rsidR="00F53249" w:rsidRPr="00E963EB" w:rsidRDefault="00F614A0" w:rsidP="00F53249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B3FC0">
              <w:rPr>
                <w:rFonts w:ascii="Arial" w:hAnsi="Arial" w:cs="Arial"/>
                <w:sz w:val="20"/>
                <w:szCs w:val="20"/>
              </w:rPr>
              <w:t>Zaväzujem sa bezodkladne písomne informovať SAMRS o všetkých zmenách, ktoré sa týkajú uvedených údajov a skutočností. Súhlasím so správou, spracovaním a uchovávaním všetkých uvedených osobných údajov v súlade so zá</w:t>
            </w:r>
            <w:r>
              <w:rPr>
                <w:rFonts w:ascii="Arial" w:hAnsi="Arial" w:cs="Arial"/>
                <w:sz w:val="20"/>
                <w:szCs w:val="20"/>
              </w:rPr>
              <w:t>konom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č. </w:t>
            </w: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Pr="002B3FC0">
              <w:rPr>
                <w:rFonts w:ascii="Arial" w:hAnsi="Arial" w:cs="Arial"/>
                <w:sz w:val="20"/>
                <w:szCs w:val="20"/>
              </w:rPr>
              <w:t>/201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Z.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FC0">
              <w:rPr>
                <w:rFonts w:ascii="Arial" w:hAnsi="Arial" w:cs="Arial"/>
                <w:sz w:val="20"/>
                <w:szCs w:val="20"/>
              </w:rPr>
              <w:t>z. o ochrane osobných údajo</w:t>
            </w:r>
            <w:r>
              <w:rPr>
                <w:rFonts w:ascii="Arial" w:hAnsi="Arial" w:cs="Arial"/>
                <w:sz w:val="20"/>
                <w:szCs w:val="20"/>
              </w:rPr>
              <w:t>v na</w:t>
            </w:r>
            <w:r w:rsidRPr="00A02F10">
              <w:rPr>
                <w:rFonts w:ascii="Arial" w:eastAsia="Yu Gothic" w:hAnsi="Arial" w:cs="Arial"/>
                <w:sz w:val="20"/>
                <w:szCs w:val="20"/>
              </w:rPr>
              <w:t>riadenia Európskeho parlamentu a Rady EÚ 2016/679 z 27. apríla 2016 o ochrane fyzických osôb pri spracúvaní osobných údajov a o voľnom pohybe ta</w:t>
            </w:r>
            <w:r>
              <w:rPr>
                <w:rFonts w:ascii="Arial" w:eastAsia="Yu Gothic" w:hAnsi="Arial" w:cs="Arial"/>
                <w:sz w:val="20"/>
                <w:szCs w:val="20"/>
              </w:rPr>
              <w:t>kýchto údajov (ďalej len „GDPR“)</w:t>
            </w:r>
            <w:r>
              <w:rPr>
                <w:rFonts w:ascii="Arial" w:hAnsi="Arial" w:cs="Arial"/>
                <w:sz w:val="20"/>
                <w:szCs w:val="20"/>
              </w:rPr>
              <w:t xml:space="preserve"> na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účely posudzovania žiadosti o poskytnutie </w:t>
            </w:r>
            <w:r w:rsidRPr="00C44BD6">
              <w:rPr>
                <w:rFonts w:ascii="Arial" w:hAnsi="Arial" w:cs="Arial"/>
                <w:sz w:val="20"/>
                <w:szCs w:val="20"/>
              </w:rPr>
              <w:t xml:space="preserve">dotácie.  </w:t>
            </w:r>
            <w:r w:rsidRPr="009932CE">
              <w:rPr>
                <w:rFonts w:ascii="Arial" w:hAnsi="Arial" w:cs="Arial"/>
                <w:sz w:val="20"/>
                <w:szCs w:val="20"/>
              </w:rPr>
              <w:t>Súčasne beriem na vedomie, že tento súhlas môže  kedykoľvek odvolať zaslaním žiadosti na adresu sídla SAMRS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F532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3249" w:rsidRPr="00E963EB">
              <w:rPr>
                <w:rFonts w:ascii="Arial" w:hAnsi="Arial" w:cs="Arial"/>
                <w:sz w:val="20"/>
                <w:szCs w:val="20"/>
              </w:rPr>
              <w:t xml:space="preserve">S ohľadom na podmienky poskytnutia </w:t>
            </w:r>
            <w:r w:rsidR="00F53249">
              <w:rPr>
                <w:rFonts w:ascii="Arial" w:hAnsi="Arial" w:cs="Arial"/>
                <w:sz w:val="20"/>
                <w:szCs w:val="20"/>
              </w:rPr>
              <w:t>dotácie</w:t>
            </w:r>
            <w:r w:rsidR="00F53249" w:rsidRPr="00E963EB">
              <w:rPr>
                <w:rFonts w:ascii="Arial" w:hAnsi="Arial" w:cs="Arial"/>
                <w:sz w:val="20"/>
                <w:szCs w:val="20"/>
              </w:rPr>
              <w:t xml:space="preserve"> zároveň čestne vyhlasujem, že:</w:t>
            </w:r>
          </w:p>
          <w:p w:rsidR="00F53249" w:rsidRDefault="00CC175E" w:rsidP="00F53249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ako žiadateľ mám</w:t>
            </w:r>
            <w:r w:rsidRPr="00EA1ECF">
              <w:rPr>
                <w:rFonts w:ascii="Arial" w:hAnsi="Arial" w:cs="Arial"/>
                <w:sz w:val="20"/>
                <w:szCs w:val="20"/>
              </w:rPr>
              <w:t xml:space="preserve"> vysporiadané vzťahy so štátnym rozpočtom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F53249" w:rsidRPr="00E963EB" w:rsidRDefault="00CC175E" w:rsidP="00F53249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ako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žiadateľ nie </w:t>
            </w:r>
            <w:r>
              <w:rPr>
                <w:rFonts w:ascii="Arial" w:hAnsi="Arial" w:cs="Arial"/>
                <w:sz w:val="20"/>
                <w:szCs w:val="20"/>
              </w:rPr>
              <w:t>som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dlžníkom na daniach, poistného na zdravotnom poistení v žiadnej zdravotnej poisťovni poskytujúcej verejné zdravotné poistenie v SR a dlžníkom na sociálnom poistení</w:t>
            </w:r>
            <w:r w:rsidR="00F53249"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F53249" w:rsidRPr="00E963EB" w:rsidRDefault="00CC175E" w:rsidP="00F53249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žiadateľovi nie je vedené konkurzné konanie, reštrukturalizačné konanie, nie </w:t>
            </w:r>
            <w:r>
              <w:rPr>
                <w:rFonts w:ascii="Arial" w:hAnsi="Arial" w:cs="Arial"/>
                <w:sz w:val="20"/>
                <w:szCs w:val="20"/>
              </w:rPr>
              <w:t>som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v konkurze alebo v reštrukturalizácii</w:t>
            </w:r>
            <w:r w:rsidR="00F53249"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F53249" w:rsidRPr="00E963EB" w:rsidRDefault="00CC175E" w:rsidP="00F53249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žiadateľovi nie je právoplatným rozsudkom uložený trest zákazu prijímať dotácie alebo subvencie, trest zákazu prijímať pomoc a podporu poskytovanú z fondov Európskej únie alebo trest zákazu účasti vo verejnom obstarávaní podľa zákona o trestnej zodpovednosti PO (</w:t>
            </w:r>
            <w:r w:rsidRPr="00607EC6">
              <w:rPr>
                <w:rFonts w:ascii="Arial" w:hAnsi="Arial" w:cs="Arial"/>
                <w:i/>
                <w:sz w:val="20"/>
                <w:szCs w:val="20"/>
              </w:rPr>
              <w:t>ak relevantné</w:t>
            </w:r>
            <w:r w:rsidRPr="00E963EB">
              <w:rPr>
                <w:rFonts w:ascii="Arial" w:hAnsi="Arial" w:cs="Arial"/>
                <w:sz w:val="20"/>
                <w:szCs w:val="20"/>
              </w:rPr>
              <w:t>)</w:t>
            </w:r>
            <w:r w:rsidR="00F53249"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F53249" w:rsidRPr="00E963EB" w:rsidRDefault="00CC175E" w:rsidP="00F53249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</w:t>
            </w:r>
            <w:r>
              <w:rPr>
                <w:rFonts w:ascii="Arial" w:hAnsi="Arial" w:cs="Arial"/>
                <w:sz w:val="20"/>
                <w:szCs w:val="20"/>
              </w:rPr>
              <w:t xml:space="preserve">som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neporušil zákaz nelegálnej práce a nelegálneho zamestnávania za obdobie </w:t>
            </w:r>
            <w:r>
              <w:rPr>
                <w:rFonts w:ascii="Arial" w:hAnsi="Arial" w:cs="Arial"/>
                <w:sz w:val="20"/>
                <w:szCs w:val="20"/>
              </w:rPr>
              <w:t>piatich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rokov predchádzajúcich podaniu </w:t>
            </w:r>
            <w:r>
              <w:rPr>
                <w:rFonts w:ascii="Arial" w:hAnsi="Arial" w:cs="Arial"/>
                <w:sz w:val="20"/>
                <w:szCs w:val="20"/>
              </w:rPr>
              <w:t>žiadosti o dotáciu</w:t>
            </w:r>
            <w:r w:rsidR="00F53249"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CC175E" w:rsidRPr="00E963EB" w:rsidRDefault="00CC175E" w:rsidP="00CC17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 zabezpečí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podmienky  rovnak</w:t>
            </w:r>
            <w:r>
              <w:rPr>
                <w:rFonts w:ascii="Arial" w:hAnsi="Arial" w:cs="Arial"/>
                <w:sz w:val="20"/>
                <w:szCs w:val="20"/>
              </w:rPr>
              <w:t>ej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dostupnos</w:t>
            </w:r>
            <w:r>
              <w:rPr>
                <w:rFonts w:ascii="Arial" w:hAnsi="Arial" w:cs="Arial"/>
                <w:sz w:val="20"/>
                <w:szCs w:val="20"/>
              </w:rPr>
              <w:t>ti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pre všetkých, tak aby nedochádzalo k vylučovaniu ľudí na základe rodu, veku, rasy, etnika, zdravotného postihnutia a pod.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 to </w:t>
            </w:r>
            <w:r>
              <w:rPr>
                <w:rFonts w:ascii="Arial" w:hAnsi="Arial" w:cs="Arial"/>
                <w:sz w:val="20"/>
                <w:szCs w:val="20"/>
              </w:rPr>
              <w:t>týmto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spôsobom: </w:t>
            </w:r>
          </w:p>
          <w:p w:rsidR="00CC175E" w:rsidRDefault="00CC175E" w:rsidP="00CC175E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pri výbere zamestnancov v rámci realizácie projektu bude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na základe transparentných kvalifikačných podmienok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dodržaný princíp rovnosti mužov a žien a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E963EB">
              <w:rPr>
                <w:rFonts w:ascii="Arial" w:hAnsi="Arial" w:cs="Arial"/>
                <w:sz w:val="20"/>
                <w:szCs w:val="20"/>
              </w:rPr>
              <w:t>nediskriminácia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 tieto princípy budú zohľadnené v podmienkach na výber zamestnancov,</w:t>
            </w:r>
          </w:p>
          <w:p w:rsidR="00CC175E" w:rsidRPr="00E963EB" w:rsidRDefault="00CC175E" w:rsidP="00CC175E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C175E" w:rsidRDefault="00CC175E" w:rsidP="00CC175E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pri zadávaní podmienok verejného obstarávania budú podmienky definované tak, aby nemohlo dôjsť k diskriminácii pri výbere dodávateľa na základe príslušnosti k akejkoľvek znevýhodnenej skupine osôb a aby nedochádzalo v rámci mzdového ohodnotenia administratívnych a odborných kapacít k nerovnakému zaobchádzaniu pri finančnom ohodnotení (nerovné odmeňovanie za rovnakú prácu na základe pohlavia alebo príslušnosti k akejkoľvek znevýhodnenej skupine osôb),</w:t>
            </w:r>
          </w:p>
          <w:p w:rsidR="00CC175E" w:rsidRPr="0019035F" w:rsidRDefault="00CC175E" w:rsidP="00CC175E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:rsidR="00CC175E" w:rsidRPr="00E963EB" w:rsidRDefault="00CC175E" w:rsidP="00CC175E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pri realizácii oprávnených aktivít cieľovej skupiny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nebude 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>dochádza</w:t>
            </w:r>
            <w:r>
              <w:rPr>
                <w:rFonts w:ascii="Arial" w:hAnsi="Arial" w:cs="Arial"/>
                <w:bCs/>
                <w:sz w:val="20"/>
                <w:szCs w:val="20"/>
              </w:rPr>
              <w:t>ť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k diskriminácii na základe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pohlavia, rodu, veku, rasy, etnika, vierovyznania alebo náboženstva, sexuálnej orientácie alebo zdravotného postihnutia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alebo príslušnosti k akejkoľvek znevýhodnenej skupine alebo aby nedochádzalo k znevýhodneným podmienkam pre akúkoľvek skupinu osôb, a to zohľadnením špecifických potrieb cieľovej skupiny (napr. v oblasti prístupnosti pre osoby so zdravotným postihnutím)</w:t>
            </w:r>
            <w:r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:rsidR="00F53249" w:rsidRPr="00E963EB" w:rsidRDefault="00F53249" w:rsidP="00F53249">
            <w:pPr>
              <w:pStyle w:val="Odsekzoznamu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C175E" w:rsidRDefault="00CC17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 zabezpečí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zdroje financovania na úhradu všetkých neoprávnených výdavkov na realizáciu projekt</w:t>
            </w:r>
            <w:r>
              <w:rPr>
                <w:rFonts w:ascii="Arial" w:hAnsi="Arial" w:cs="Arial"/>
                <w:sz w:val="20"/>
                <w:szCs w:val="20"/>
              </w:rPr>
              <w:t>ových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aktivít, ktoré vzniknú </w:t>
            </w:r>
            <w:r>
              <w:rPr>
                <w:rFonts w:ascii="Arial" w:hAnsi="Arial" w:cs="Arial"/>
                <w:sz w:val="20"/>
                <w:szCs w:val="20"/>
              </w:rPr>
              <w:t> počas ich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realizácie a budú nevyhnutné na dosiahnutie cieľa projektu v zmysle </w:t>
            </w:r>
            <w:r>
              <w:rPr>
                <w:rFonts w:ascii="Arial" w:hAnsi="Arial" w:cs="Arial"/>
                <w:sz w:val="20"/>
                <w:szCs w:val="20"/>
              </w:rPr>
              <w:t xml:space="preserve">príslušnej </w:t>
            </w:r>
            <w:r w:rsidRPr="00E963EB">
              <w:rPr>
                <w:rFonts w:ascii="Arial" w:hAnsi="Arial" w:cs="Arial"/>
                <w:sz w:val="20"/>
                <w:szCs w:val="20"/>
              </w:rPr>
              <w:t>zmluvy</w:t>
            </w:r>
            <w:r w:rsidR="00F53249"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CC175E" w:rsidRDefault="00CC17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7E1F">
              <w:rPr>
                <w:rFonts w:ascii="Arial" w:hAnsi="Arial" w:cs="Arial"/>
                <w:sz w:val="20"/>
                <w:szCs w:val="20"/>
              </w:rPr>
              <w:t>voči mne ako žiadateľovi nie je vedený výkon rozhodnutia (</w:t>
            </w:r>
            <w:r w:rsidRPr="00C17E1F">
              <w:rPr>
                <w:rFonts w:ascii="Arial" w:hAnsi="Arial" w:cs="Arial"/>
                <w:i/>
                <w:sz w:val="20"/>
                <w:szCs w:val="20"/>
              </w:rPr>
              <w:t>výkonom rozhodnutia sa rozumie najmä výkon rozhodnutia, ktorý je upravený zákonom 160/2015 Z. z. Civilný sporový poriadok v znení neskorších predpisov a zákonom č. 233/1995 Z. z. o súdnych exekútoroch a exekučnej činnosti - Exekučný poriadok - a o zmene a doplnení ďalších zákonov v znení neskorších predpisov</w:t>
            </w:r>
            <w:r w:rsidRPr="00C17E1F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C175E" w:rsidRDefault="00CC175E" w:rsidP="00CC17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žiadateľovi </w:t>
            </w:r>
            <w:r>
              <w:rPr>
                <w:rFonts w:ascii="Arial" w:hAnsi="Arial" w:cs="Arial"/>
                <w:sz w:val="20"/>
                <w:szCs w:val="20"/>
              </w:rPr>
              <w:t>sa nevzťahuje m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edzinárodná sankcia podľa </w:t>
            </w: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ákona č. 289/2016 </w:t>
            </w:r>
            <w:proofErr w:type="spellStart"/>
            <w:r w:rsidRPr="00ED5D94">
              <w:rPr>
                <w:rFonts w:ascii="Arial" w:hAnsi="Arial" w:cs="Arial"/>
                <w:sz w:val="20"/>
                <w:szCs w:val="20"/>
              </w:rPr>
              <w:t>Z.z</w:t>
            </w:r>
            <w:proofErr w:type="spellEnd"/>
            <w:r w:rsidRPr="00ED5D94">
              <w:rPr>
                <w:rFonts w:ascii="Arial" w:hAnsi="Arial" w:cs="Arial"/>
                <w:sz w:val="20"/>
                <w:szCs w:val="20"/>
              </w:rPr>
              <w:t>. o vykonávaní medzinárodných sankcií a o doplnení zákona č. 566/2001 Z. z. o cenných papieroch a investičných službách a o zmene a doplnení niektorých zákonov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</w:rPr>
              <w:t xml:space="preserve"> ako </w:t>
            </w:r>
            <w:r w:rsidRPr="00ED5D94">
              <w:rPr>
                <w:rFonts w:ascii="Arial" w:hAnsi="Arial" w:cs="Arial"/>
                <w:sz w:val="20"/>
                <w:szCs w:val="20"/>
              </w:rPr>
              <w:t>žiadateľ neposkytne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 pridelené finančné prostriedky osobe, na ktorú sa vzťahuje medzinárodná sankcia podľa uvedeného zákona.</w:t>
            </w:r>
          </w:p>
          <w:p w:rsidR="00CC175E" w:rsidRDefault="00CC175E" w:rsidP="00CC175E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53249" w:rsidRPr="00E963EB" w:rsidRDefault="00CC175E" w:rsidP="00CC175E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Žiadateľ o dotáciu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>si je vedomý právnych dôsledkov ne</w:t>
            </w:r>
            <w:bookmarkStart w:id="0" w:name="_GoBack"/>
            <w:bookmarkEnd w:id="0"/>
            <w:r w:rsidRPr="00E963EB">
              <w:rPr>
                <w:rFonts w:ascii="Arial" w:hAnsi="Arial" w:cs="Arial"/>
                <w:b/>
                <w:sz w:val="20"/>
                <w:szCs w:val="20"/>
              </w:rPr>
              <w:t>pravdivého vyhlásenia o skutočnostiach uvedených v jednotlivých bodoch tohto čestného vyhlásenia. V schvaľovacom procese S</w:t>
            </w:r>
            <w:r>
              <w:rPr>
                <w:rFonts w:ascii="Arial" w:hAnsi="Arial" w:cs="Arial"/>
                <w:b/>
                <w:sz w:val="20"/>
                <w:szCs w:val="20"/>
              </w:rPr>
              <w:t>AMRS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 v prípade akéhokoľvek podozrenia nasvedčujúceho, že bol alebo mohol byť spáchaný trestný čin (napr. subvenčný podvod v súlade s § 225 Trestného zákona, poškodzovanie finančných záujmov poškodzovanie finančných záujmov Európskych spoločenstiev v súlade s § 261 Trestného zákona, falšovanie a pozmeňovanie verejnej listiny, úradnej pečate, úradnej uzávery, úradného znaku a úradnej značky v súlade s § 352 Trestného zákona), takúto skutočnosť podľa § 3 ods. 2 Trestného poriadku je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povinná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 bezodkladne oznámiť orgánom činným v trestnom konaní.</w:t>
            </w:r>
          </w:p>
        </w:tc>
      </w:tr>
      <w:tr w:rsidR="00F53249" w:rsidRPr="00E963EB" w:rsidTr="00296E04">
        <w:trPr>
          <w:trHeight w:val="425"/>
        </w:trPr>
        <w:tc>
          <w:tcPr>
            <w:tcW w:w="3681" w:type="dxa"/>
            <w:gridSpan w:val="2"/>
            <w:shd w:val="clear" w:color="auto" w:fill="8DB3E2" w:themeFill="text2" w:themeFillTint="66"/>
          </w:tcPr>
          <w:p w:rsidR="00F53249" w:rsidRPr="00E963EB" w:rsidRDefault="00F53249" w:rsidP="00F5324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Titul, meno a priezvisko štatutárneho orgánu žiadateľa: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F53249" w:rsidRPr="00E963EB" w:rsidRDefault="00F53249" w:rsidP="00F5324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Podpis: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:rsidR="00F53249" w:rsidRPr="00E963EB" w:rsidRDefault="00F53249" w:rsidP="00F5324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Miesto podpisu: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F53249" w:rsidRPr="00E963EB" w:rsidRDefault="00F53249" w:rsidP="00F53249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Dátum podpisu:</w:t>
            </w:r>
          </w:p>
        </w:tc>
      </w:tr>
      <w:tr w:rsidR="00F53249" w:rsidRPr="00E963EB" w:rsidTr="00296E04">
        <w:trPr>
          <w:trHeight w:val="425"/>
        </w:trPr>
        <w:tc>
          <w:tcPr>
            <w:tcW w:w="3681" w:type="dxa"/>
            <w:gridSpan w:val="2"/>
            <w:shd w:val="clear" w:color="auto" w:fill="FFFFFF" w:themeFill="background1"/>
          </w:tcPr>
          <w:p w:rsidR="00F53249" w:rsidRPr="00E963EB" w:rsidRDefault="00F53249" w:rsidP="00F53249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53249" w:rsidRPr="00E963EB" w:rsidRDefault="00F53249" w:rsidP="00F53249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F53249" w:rsidRPr="00E963EB" w:rsidRDefault="00F53249" w:rsidP="00F53249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F53249" w:rsidRPr="00E963EB" w:rsidRDefault="00F53249" w:rsidP="00F53249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15F4B" w:rsidRPr="00A970F8" w:rsidRDefault="00715F4B" w:rsidP="006653A5">
      <w:pPr>
        <w:spacing w:before="120" w:after="120" w:line="240" w:lineRule="auto"/>
        <w:rPr>
          <w:rFonts w:ascii="Calibri" w:hAnsi="Calibri" w:cs="Calibri"/>
          <w:iCs/>
          <w:sz w:val="22"/>
        </w:rPr>
      </w:pPr>
    </w:p>
    <w:sectPr w:rsidR="00715F4B" w:rsidRPr="00A970F8" w:rsidSect="00167247">
      <w:headerReference w:type="default" r:id="rId11"/>
      <w:footerReference w:type="default" r:id="rId12"/>
      <w:footerReference w:type="first" r:id="rId13"/>
      <w:pgSz w:w="11906" w:h="16838"/>
      <w:pgMar w:top="851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6FF" w:rsidRDefault="00A046FF" w:rsidP="00EF7FCF">
      <w:pPr>
        <w:spacing w:after="0" w:line="240" w:lineRule="auto"/>
      </w:pPr>
      <w:r>
        <w:separator/>
      </w:r>
    </w:p>
  </w:endnote>
  <w:endnote w:type="continuationSeparator" w:id="0">
    <w:p w:rsidR="00A046FF" w:rsidRDefault="00A046FF" w:rsidP="00EF7FCF">
      <w:pPr>
        <w:spacing w:after="0" w:line="240" w:lineRule="auto"/>
      </w:pPr>
      <w:r>
        <w:continuationSeparator/>
      </w:r>
    </w:p>
  </w:endnote>
  <w:endnote w:type="continuationNotice" w:id="1">
    <w:p w:rsidR="00A046FF" w:rsidRDefault="00A046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1D7" w:rsidRPr="003C2682" w:rsidRDefault="004521D7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DC40328" wp14:editId="63BA030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3F82D5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11FF5F" wp14:editId="377EE0B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B371B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235926">
      <w:rPr>
        <w:rFonts w:asciiTheme="minorHAnsi" w:hAnsiTheme="minorHAnsi"/>
        <w:noProof/>
        <w:sz w:val="18"/>
        <w:szCs w:val="20"/>
      </w:rPr>
      <w:t>12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1D7" w:rsidRDefault="004521D7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7E9F79" wp14:editId="29B8AF23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F9A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D23A4D0" wp14:editId="4B7683E6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7B785B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:rsidR="004521D7" w:rsidRDefault="004521D7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AEDB35" wp14:editId="7B1C531F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CF5F09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:rsidR="004521D7" w:rsidRPr="007A45B1" w:rsidRDefault="004521D7" w:rsidP="005A4826">
    <w:pPr>
      <w:pStyle w:val="Pta"/>
      <w:rPr>
        <w:sz w:val="20"/>
        <w:szCs w:val="20"/>
      </w:rPr>
    </w:pPr>
    <w:proofErr w:type="spellStart"/>
    <w:r>
      <w:rPr>
        <w:color w:val="000000"/>
        <w:sz w:val="20"/>
        <w:szCs w:val="20"/>
      </w:rPr>
      <w:t>Prílohač</w:t>
    </w:r>
    <w:proofErr w:type="spellEnd"/>
    <w:r>
      <w:rPr>
        <w:color w:val="000000"/>
        <w:sz w:val="20"/>
        <w:szCs w:val="20"/>
      </w:rPr>
      <w:t xml:space="preserve">. 1 – Pomocný formulár </w:t>
    </w:r>
    <w:proofErr w:type="spellStart"/>
    <w:r>
      <w:rPr>
        <w:color w:val="000000"/>
        <w:sz w:val="20"/>
        <w:szCs w:val="20"/>
      </w:rPr>
      <w:t>ŽoNFP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6FF" w:rsidRDefault="00A046FF" w:rsidP="00EF7FCF">
      <w:pPr>
        <w:spacing w:after="0" w:line="240" w:lineRule="auto"/>
      </w:pPr>
      <w:r>
        <w:separator/>
      </w:r>
    </w:p>
  </w:footnote>
  <w:footnote w:type="continuationSeparator" w:id="0">
    <w:p w:rsidR="00A046FF" w:rsidRDefault="00A046FF" w:rsidP="00EF7FCF">
      <w:pPr>
        <w:spacing w:after="0" w:line="240" w:lineRule="auto"/>
      </w:pPr>
      <w:r>
        <w:continuationSeparator/>
      </w:r>
    </w:p>
  </w:footnote>
  <w:footnote w:type="continuationNotice" w:id="1">
    <w:p w:rsidR="00A046FF" w:rsidRDefault="00A046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1D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:rsidR="004521D7" w:rsidRPr="001B46A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1074D9DB" wp14:editId="6DD670CF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56B2B5A0" wp14:editId="20EEA1DB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3FC832F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7"/>
  </w:num>
  <w:num w:numId="6">
    <w:abstractNumId w:val="9"/>
  </w:num>
  <w:num w:numId="7">
    <w:abstractNumId w:val="16"/>
  </w:num>
  <w:num w:numId="8">
    <w:abstractNumId w:val="32"/>
  </w:num>
  <w:num w:numId="9">
    <w:abstractNumId w:val="22"/>
  </w:num>
  <w:num w:numId="10">
    <w:abstractNumId w:val="26"/>
  </w:num>
  <w:num w:numId="11">
    <w:abstractNumId w:val="38"/>
  </w:num>
  <w:num w:numId="12">
    <w:abstractNumId w:val="36"/>
  </w:num>
  <w:num w:numId="13">
    <w:abstractNumId w:val="7"/>
  </w:num>
  <w:num w:numId="14">
    <w:abstractNumId w:val="27"/>
  </w:num>
  <w:num w:numId="15">
    <w:abstractNumId w:val="30"/>
  </w:num>
  <w:num w:numId="16">
    <w:abstractNumId w:val="23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29"/>
  </w:num>
  <w:num w:numId="22">
    <w:abstractNumId w:val="25"/>
  </w:num>
  <w:num w:numId="23">
    <w:abstractNumId w:val="35"/>
  </w:num>
  <w:num w:numId="24">
    <w:abstractNumId w:val="1"/>
  </w:num>
  <w:num w:numId="25">
    <w:abstractNumId w:val="24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3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4"/>
  </w:num>
  <w:num w:numId="39">
    <w:abstractNumId w:val="1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4375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FCA"/>
    <w:rsid w:val="00032929"/>
    <w:rsid w:val="00032BED"/>
    <w:rsid w:val="000332F1"/>
    <w:rsid w:val="000332FC"/>
    <w:rsid w:val="00033620"/>
    <w:rsid w:val="00034FEE"/>
    <w:rsid w:val="0003541A"/>
    <w:rsid w:val="000368B0"/>
    <w:rsid w:val="000401CB"/>
    <w:rsid w:val="00041358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86250"/>
    <w:rsid w:val="00090607"/>
    <w:rsid w:val="0009064E"/>
    <w:rsid w:val="000914FE"/>
    <w:rsid w:val="000926D6"/>
    <w:rsid w:val="000932BC"/>
    <w:rsid w:val="0009363E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6A1B"/>
    <w:rsid w:val="000B7B01"/>
    <w:rsid w:val="000C070B"/>
    <w:rsid w:val="000C0F5B"/>
    <w:rsid w:val="000C21D9"/>
    <w:rsid w:val="000C3C29"/>
    <w:rsid w:val="000C5179"/>
    <w:rsid w:val="000C53D8"/>
    <w:rsid w:val="000C7796"/>
    <w:rsid w:val="000C7C33"/>
    <w:rsid w:val="000D2223"/>
    <w:rsid w:val="000D27C4"/>
    <w:rsid w:val="000D4054"/>
    <w:rsid w:val="000D56DF"/>
    <w:rsid w:val="000E3099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2715"/>
    <w:rsid w:val="00103BEA"/>
    <w:rsid w:val="00106A37"/>
    <w:rsid w:val="00106B66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35D03"/>
    <w:rsid w:val="00140238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3904"/>
    <w:rsid w:val="001C48C1"/>
    <w:rsid w:val="001C56A3"/>
    <w:rsid w:val="001C5E5E"/>
    <w:rsid w:val="001C69D6"/>
    <w:rsid w:val="001C7A58"/>
    <w:rsid w:val="001C7C32"/>
    <w:rsid w:val="001C7E20"/>
    <w:rsid w:val="001C7EF5"/>
    <w:rsid w:val="001D1865"/>
    <w:rsid w:val="001D1901"/>
    <w:rsid w:val="001D2578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5926"/>
    <w:rsid w:val="0023606D"/>
    <w:rsid w:val="00236196"/>
    <w:rsid w:val="0023696D"/>
    <w:rsid w:val="00240282"/>
    <w:rsid w:val="00240885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4E8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6E0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3FC0"/>
    <w:rsid w:val="002B4168"/>
    <w:rsid w:val="002B4FBE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EF3"/>
    <w:rsid w:val="002D5F4C"/>
    <w:rsid w:val="002D79D8"/>
    <w:rsid w:val="002E0E30"/>
    <w:rsid w:val="002E29DF"/>
    <w:rsid w:val="002E49FA"/>
    <w:rsid w:val="002E5243"/>
    <w:rsid w:val="002E5D24"/>
    <w:rsid w:val="002E7F5B"/>
    <w:rsid w:val="002F0866"/>
    <w:rsid w:val="002F1051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E99"/>
    <w:rsid w:val="00341A34"/>
    <w:rsid w:val="00342D06"/>
    <w:rsid w:val="00342E19"/>
    <w:rsid w:val="003436C0"/>
    <w:rsid w:val="0034472F"/>
    <w:rsid w:val="0034478E"/>
    <w:rsid w:val="003457CC"/>
    <w:rsid w:val="003478D7"/>
    <w:rsid w:val="00347C89"/>
    <w:rsid w:val="003514D2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6569"/>
    <w:rsid w:val="0038763D"/>
    <w:rsid w:val="0038777C"/>
    <w:rsid w:val="003936B0"/>
    <w:rsid w:val="00394D0D"/>
    <w:rsid w:val="00395010"/>
    <w:rsid w:val="00395690"/>
    <w:rsid w:val="003962FC"/>
    <w:rsid w:val="003966BD"/>
    <w:rsid w:val="00396D8F"/>
    <w:rsid w:val="0039761F"/>
    <w:rsid w:val="003A14A4"/>
    <w:rsid w:val="003A171B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21C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E7F4D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0638E"/>
    <w:rsid w:val="00410D81"/>
    <w:rsid w:val="004113BA"/>
    <w:rsid w:val="004114BB"/>
    <w:rsid w:val="00411603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37F71"/>
    <w:rsid w:val="00440810"/>
    <w:rsid w:val="004418BA"/>
    <w:rsid w:val="0044239D"/>
    <w:rsid w:val="00443F13"/>
    <w:rsid w:val="0044478F"/>
    <w:rsid w:val="00446A34"/>
    <w:rsid w:val="00450EF1"/>
    <w:rsid w:val="004521D7"/>
    <w:rsid w:val="0045220E"/>
    <w:rsid w:val="00452A26"/>
    <w:rsid w:val="004535AB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333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074F"/>
    <w:rsid w:val="004818BC"/>
    <w:rsid w:val="0048242D"/>
    <w:rsid w:val="00483A90"/>
    <w:rsid w:val="00483E35"/>
    <w:rsid w:val="00484142"/>
    <w:rsid w:val="00484B1A"/>
    <w:rsid w:val="00485042"/>
    <w:rsid w:val="0048587C"/>
    <w:rsid w:val="00485EA0"/>
    <w:rsid w:val="00486074"/>
    <w:rsid w:val="00486444"/>
    <w:rsid w:val="00486F21"/>
    <w:rsid w:val="00487A04"/>
    <w:rsid w:val="00491568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5BE1"/>
    <w:rsid w:val="004D6220"/>
    <w:rsid w:val="004D63DC"/>
    <w:rsid w:val="004D7BFD"/>
    <w:rsid w:val="004E2F5A"/>
    <w:rsid w:val="004E5D52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4F7CAF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DF0"/>
    <w:rsid w:val="00582005"/>
    <w:rsid w:val="00582E46"/>
    <w:rsid w:val="005831D3"/>
    <w:rsid w:val="00584BC8"/>
    <w:rsid w:val="00586262"/>
    <w:rsid w:val="00586F39"/>
    <w:rsid w:val="00587EF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E398C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4ECE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6A2C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0BB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B53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A0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623C"/>
    <w:rsid w:val="007A728F"/>
    <w:rsid w:val="007B2B7E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26C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239"/>
    <w:rsid w:val="007E57BE"/>
    <w:rsid w:val="007E5A91"/>
    <w:rsid w:val="007E649D"/>
    <w:rsid w:val="007E68EF"/>
    <w:rsid w:val="007E69C9"/>
    <w:rsid w:val="007E7A53"/>
    <w:rsid w:val="007F47EB"/>
    <w:rsid w:val="007F532F"/>
    <w:rsid w:val="007F6126"/>
    <w:rsid w:val="00800204"/>
    <w:rsid w:val="00800428"/>
    <w:rsid w:val="008011F6"/>
    <w:rsid w:val="00801D60"/>
    <w:rsid w:val="00803130"/>
    <w:rsid w:val="00803A50"/>
    <w:rsid w:val="0080403E"/>
    <w:rsid w:val="00805317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27278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97267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5DA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3C60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5410"/>
    <w:rsid w:val="00996518"/>
    <w:rsid w:val="00996CC7"/>
    <w:rsid w:val="00997094"/>
    <w:rsid w:val="00997A47"/>
    <w:rsid w:val="009A1B3A"/>
    <w:rsid w:val="009A29F8"/>
    <w:rsid w:val="009A3721"/>
    <w:rsid w:val="009A5167"/>
    <w:rsid w:val="009B0C35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87F"/>
    <w:rsid w:val="009D7AF3"/>
    <w:rsid w:val="009E1B93"/>
    <w:rsid w:val="009E27EC"/>
    <w:rsid w:val="009E36BE"/>
    <w:rsid w:val="009E3C6A"/>
    <w:rsid w:val="009E4DDD"/>
    <w:rsid w:val="009E584C"/>
    <w:rsid w:val="009E6368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2F10"/>
    <w:rsid w:val="00A0390A"/>
    <w:rsid w:val="00A03C61"/>
    <w:rsid w:val="00A043B0"/>
    <w:rsid w:val="00A046FF"/>
    <w:rsid w:val="00A05A77"/>
    <w:rsid w:val="00A065FD"/>
    <w:rsid w:val="00A10BE6"/>
    <w:rsid w:val="00A10F57"/>
    <w:rsid w:val="00A12CA5"/>
    <w:rsid w:val="00A133D6"/>
    <w:rsid w:val="00A13C20"/>
    <w:rsid w:val="00A143E7"/>
    <w:rsid w:val="00A178ED"/>
    <w:rsid w:val="00A17D01"/>
    <w:rsid w:val="00A20EB9"/>
    <w:rsid w:val="00A21D41"/>
    <w:rsid w:val="00A25505"/>
    <w:rsid w:val="00A2552D"/>
    <w:rsid w:val="00A274A3"/>
    <w:rsid w:val="00A27F39"/>
    <w:rsid w:val="00A30406"/>
    <w:rsid w:val="00A30C0C"/>
    <w:rsid w:val="00A33822"/>
    <w:rsid w:val="00A33895"/>
    <w:rsid w:val="00A37E2C"/>
    <w:rsid w:val="00A42711"/>
    <w:rsid w:val="00A42828"/>
    <w:rsid w:val="00A43944"/>
    <w:rsid w:val="00A43C82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67D52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A6F4A"/>
    <w:rsid w:val="00AB1B1D"/>
    <w:rsid w:val="00AB2051"/>
    <w:rsid w:val="00AB2CF0"/>
    <w:rsid w:val="00AB3EE9"/>
    <w:rsid w:val="00AB4471"/>
    <w:rsid w:val="00AB5E93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0BDC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691E"/>
    <w:rsid w:val="00B570BD"/>
    <w:rsid w:val="00B575BD"/>
    <w:rsid w:val="00B6068E"/>
    <w:rsid w:val="00B62FA6"/>
    <w:rsid w:val="00B6356A"/>
    <w:rsid w:val="00B6393D"/>
    <w:rsid w:val="00B63E28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4E60"/>
    <w:rsid w:val="00BA5A76"/>
    <w:rsid w:val="00BB25D7"/>
    <w:rsid w:val="00BB35B5"/>
    <w:rsid w:val="00BC210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0097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4B2B"/>
    <w:rsid w:val="00BF5489"/>
    <w:rsid w:val="00BF5A76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CEA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2290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5D10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175E"/>
    <w:rsid w:val="00CC229B"/>
    <w:rsid w:val="00CC3FD9"/>
    <w:rsid w:val="00CC531C"/>
    <w:rsid w:val="00CC5E84"/>
    <w:rsid w:val="00CC6501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3B1E"/>
    <w:rsid w:val="00CE44F7"/>
    <w:rsid w:val="00CE6D0E"/>
    <w:rsid w:val="00CE7518"/>
    <w:rsid w:val="00CF079A"/>
    <w:rsid w:val="00CF17D2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4037"/>
    <w:rsid w:val="00DC52F5"/>
    <w:rsid w:val="00DC6D70"/>
    <w:rsid w:val="00DC7542"/>
    <w:rsid w:val="00DD012F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1FC6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3BF5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73BE"/>
    <w:rsid w:val="00E57861"/>
    <w:rsid w:val="00E57EEF"/>
    <w:rsid w:val="00E57FD6"/>
    <w:rsid w:val="00E60ADC"/>
    <w:rsid w:val="00E60BAF"/>
    <w:rsid w:val="00E60ED0"/>
    <w:rsid w:val="00E61086"/>
    <w:rsid w:val="00E61A72"/>
    <w:rsid w:val="00E61C3B"/>
    <w:rsid w:val="00E627C0"/>
    <w:rsid w:val="00E649B6"/>
    <w:rsid w:val="00E64FA7"/>
    <w:rsid w:val="00E65270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10F"/>
    <w:rsid w:val="00EB3739"/>
    <w:rsid w:val="00EB6FB3"/>
    <w:rsid w:val="00EB73F4"/>
    <w:rsid w:val="00EC0036"/>
    <w:rsid w:val="00EC04D8"/>
    <w:rsid w:val="00EC09B2"/>
    <w:rsid w:val="00EC1C17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7E3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5CE9"/>
    <w:rsid w:val="00EF696C"/>
    <w:rsid w:val="00EF7204"/>
    <w:rsid w:val="00EF7DEB"/>
    <w:rsid w:val="00EF7FCF"/>
    <w:rsid w:val="00F00AA6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7E4C"/>
    <w:rsid w:val="00F518FB"/>
    <w:rsid w:val="00F51B7C"/>
    <w:rsid w:val="00F52EC7"/>
    <w:rsid w:val="00F53249"/>
    <w:rsid w:val="00F53874"/>
    <w:rsid w:val="00F54279"/>
    <w:rsid w:val="00F614A0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276"/>
    <w:rsid w:val="00F762ED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419"/>
    <w:rsid w:val="00FC5BCB"/>
    <w:rsid w:val="00FC671E"/>
    <w:rsid w:val="00FC7129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4F9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3B1130-16E7-4C3B-8F2B-433CA38408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9B254C-F42E-4F0C-B89D-C1EDBF78A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3256</Words>
  <Characters>21256</Characters>
  <Application>Microsoft Office Word</Application>
  <DocSecurity>0</DocSecurity>
  <Lines>177</Lines>
  <Paragraphs>48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24464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Matušíková</dc:creator>
  <cp:lastModifiedBy>Jakub Šimek</cp:lastModifiedBy>
  <cp:revision>5</cp:revision>
  <cp:lastPrinted>2018-03-01T16:38:00Z</cp:lastPrinted>
  <dcterms:created xsi:type="dcterms:W3CDTF">2019-02-05T10:52:00Z</dcterms:created>
  <dcterms:modified xsi:type="dcterms:W3CDTF">2020-01-22T13:11:00Z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