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735D87" w14:textId="77777777" w:rsidR="000D56DF" w:rsidRDefault="000D56DF" w:rsidP="00CE3B1E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54D7C215" w14:textId="77777777"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743D88C0" w14:textId="77777777"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14:paraId="77B427E1" w14:textId="77777777"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14:paraId="556AE5F0" w14:textId="77777777"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14:paraId="4D65E44F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1040421" w14:textId="77777777"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121F1499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A45B41" w:rsidRPr="00E963EB" w14:paraId="71B75925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58F48EEA" w14:textId="77777777" w:rsidR="00A45B41" w:rsidRDefault="00A45B41" w:rsidP="00A45B4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Názov </w:t>
            </w:r>
            <w:r w:rsidR="00EC274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európskeho </w:t>
            </w: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391B91DB" w14:textId="77777777" w:rsidR="00A45B41" w:rsidRPr="002E0E30" w:rsidRDefault="00A45B41" w:rsidP="00A45B41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názov európskeho 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projektu</w:t>
            </w:r>
          </w:p>
        </w:tc>
      </w:tr>
      <w:tr w:rsidR="002B3FC0" w:rsidRPr="00E963EB" w14:paraId="10DEC7A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21E3D16F" w14:textId="77777777"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14:paraId="3BE665DE" w14:textId="77777777" w:rsidR="002B3FC0" w:rsidRPr="002E0E30" w:rsidRDefault="00A45B41" w:rsidP="002B3FC0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SAMRS/2018/EK</w:t>
            </w:r>
            <w:r w:rsid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/</w:t>
            </w:r>
            <w:r w:rsid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>1</w:t>
            </w:r>
          </w:p>
        </w:tc>
      </w:tr>
      <w:tr w:rsidR="00E963EB" w:rsidRPr="00E963EB" w14:paraId="425B0BC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D9CEDA9" w14:textId="77777777" w:rsidR="00E963EB" w:rsidRPr="00897698" w:rsidRDefault="00A45B41" w:rsidP="00A45B41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18565080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14:paraId="46990B3C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39DEA901" w14:textId="77777777"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2E06668D" w14:textId="77777777"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14:paraId="5E13FEF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7850D8BB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50977944" w14:textId="77777777" w:rsidR="000D56DF" w:rsidRPr="005D5BE6" w:rsidRDefault="005D5BE6" w:rsidP="005D5BE6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prioritu v súlade so Strednodobou Stratégiou rozvojovej spolupráce Slovenskej republiky na roky 2014 - 2018</w:t>
            </w:r>
          </w:p>
        </w:tc>
      </w:tr>
      <w:tr w:rsidR="00E71FAE" w:rsidRPr="00E963EB" w14:paraId="55644FB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0284A34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4B380E2" w14:textId="77777777"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14:paraId="0452213B" w14:textId="77777777"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14:paraId="5DD1856F" w14:textId="77777777"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14:paraId="49F8EB9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D72A16C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1A7947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74F73FD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C5823AB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C5D42F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0DE0000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FB2E1EE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C9250D0" w14:textId="77777777"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432FE06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3480A71" w14:textId="77777777"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DC557DC" w14:textId="77777777"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020"/>
        <w:gridCol w:w="376"/>
        <w:gridCol w:w="1927"/>
        <w:gridCol w:w="721"/>
        <w:gridCol w:w="1534"/>
        <w:gridCol w:w="143"/>
        <w:gridCol w:w="2359"/>
      </w:tblGrid>
      <w:tr w:rsidR="00E71FAE" w:rsidRPr="00E963EB" w14:paraId="5FFEBDA9" w14:textId="77777777" w:rsidTr="00AB34B5">
        <w:trPr>
          <w:trHeight w:val="215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56C85F59" w14:textId="77777777"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14:paraId="176C9F1E" w14:textId="77777777" w:rsidTr="00AB34B5">
        <w:trPr>
          <w:trHeight w:val="151"/>
        </w:trPr>
        <w:tc>
          <w:tcPr>
            <w:tcW w:w="8921" w:type="dxa"/>
            <w:gridSpan w:val="8"/>
          </w:tcPr>
          <w:p w14:paraId="4ABEDE8D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14:paraId="34D11148" w14:textId="77777777" w:rsidTr="00AB34B5">
        <w:trPr>
          <w:trHeight w:val="330"/>
        </w:trPr>
        <w:tc>
          <w:tcPr>
            <w:tcW w:w="8921" w:type="dxa"/>
            <w:gridSpan w:val="8"/>
          </w:tcPr>
          <w:p w14:paraId="3D20F7D9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14:paraId="727B5D2A" w14:textId="77777777" w:rsidTr="00AB34B5">
        <w:trPr>
          <w:trHeight w:val="330"/>
        </w:trPr>
        <w:tc>
          <w:tcPr>
            <w:tcW w:w="8921" w:type="dxa"/>
            <w:gridSpan w:val="8"/>
          </w:tcPr>
          <w:p w14:paraId="5390BBA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14:paraId="25803ECB" w14:textId="77777777" w:rsidTr="00AB34B5">
        <w:trPr>
          <w:trHeight w:val="330"/>
        </w:trPr>
        <w:tc>
          <w:tcPr>
            <w:tcW w:w="8921" w:type="dxa"/>
            <w:gridSpan w:val="8"/>
          </w:tcPr>
          <w:p w14:paraId="01B2054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14:paraId="46624FBF" w14:textId="77777777" w:rsidTr="00AB34B5">
        <w:trPr>
          <w:trHeight w:val="330"/>
        </w:trPr>
        <w:tc>
          <w:tcPr>
            <w:tcW w:w="8921" w:type="dxa"/>
            <w:gridSpan w:val="8"/>
          </w:tcPr>
          <w:p w14:paraId="43F5C3B8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14:paraId="69CD7CAC" w14:textId="77777777" w:rsidTr="00AB34B5">
        <w:trPr>
          <w:trHeight w:val="330"/>
        </w:trPr>
        <w:tc>
          <w:tcPr>
            <w:tcW w:w="8921" w:type="dxa"/>
            <w:gridSpan w:val="8"/>
          </w:tcPr>
          <w:p w14:paraId="449A2D6D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71FAE" w:rsidRPr="00E963EB" w14:paraId="00506BFB" w14:textId="77777777" w:rsidTr="00AB34B5">
        <w:trPr>
          <w:trHeight w:val="775"/>
        </w:trPr>
        <w:tc>
          <w:tcPr>
            <w:tcW w:w="8921" w:type="dxa"/>
            <w:gridSpan w:val="8"/>
          </w:tcPr>
          <w:p w14:paraId="0B34B6AB" w14:textId="77777777"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14:paraId="49194CAC" w14:textId="77777777" w:rsidTr="00AB34B5">
        <w:trPr>
          <w:trHeight w:val="330"/>
        </w:trPr>
        <w:tc>
          <w:tcPr>
            <w:tcW w:w="1861" w:type="dxa"/>
            <w:gridSpan w:val="2"/>
            <w:shd w:val="clear" w:color="auto" w:fill="C6D9F1" w:themeFill="text2" w:themeFillTint="33"/>
          </w:tcPr>
          <w:p w14:paraId="284B35F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14:paraId="6861AD3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63E8AC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gridSpan w:val="2"/>
            <w:shd w:val="clear" w:color="auto" w:fill="C6D9F1" w:themeFill="text2" w:themeFillTint="33"/>
          </w:tcPr>
          <w:p w14:paraId="285E6A1B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14:paraId="7B04BB5D" w14:textId="77777777" w:rsidTr="00AB34B5">
        <w:trPr>
          <w:trHeight w:val="330"/>
        </w:trPr>
        <w:tc>
          <w:tcPr>
            <w:tcW w:w="1861" w:type="dxa"/>
            <w:gridSpan w:val="2"/>
          </w:tcPr>
          <w:p w14:paraId="6A9F4B88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14:paraId="7C219391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</w:tcPr>
          <w:p w14:paraId="2F2728D9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  <w:gridSpan w:val="2"/>
          </w:tcPr>
          <w:p w14:paraId="0C56DA63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368EBC8D" w14:textId="77777777" w:rsidTr="00AB34B5">
        <w:trPr>
          <w:trHeight w:val="328"/>
        </w:trPr>
        <w:tc>
          <w:tcPr>
            <w:tcW w:w="8921" w:type="dxa"/>
            <w:gridSpan w:val="8"/>
            <w:tcBorders>
              <w:top w:val="nil"/>
            </w:tcBorders>
            <w:shd w:val="clear" w:color="auto" w:fill="8DB3E2" w:themeFill="text2" w:themeFillTint="66"/>
          </w:tcPr>
          <w:p w14:paraId="0AF6BBC9" w14:textId="04AE514C" w:rsidR="000D56DF" w:rsidRPr="00E963EB" w:rsidRDefault="003C4D5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14:paraId="7B5EEFCD" w14:textId="77777777" w:rsidTr="00AB34B5">
        <w:trPr>
          <w:trHeight w:val="330"/>
        </w:trPr>
        <w:tc>
          <w:tcPr>
            <w:tcW w:w="8921" w:type="dxa"/>
            <w:gridSpan w:val="8"/>
          </w:tcPr>
          <w:p w14:paraId="1CE43F59" w14:textId="77777777"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14:paraId="3CA2DA2E" w14:textId="77777777" w:rsidTr="00AB34B5">
        <w:trPr>
          <w:trHeight w:val="330"/>
        </w:trPr>
        <w:tc>
          <w:tcPr>
            <w:tcW w:w="8921" w:type="dxa"/>
            <w:gridSpan w:val="8"/>
          </w:tcPr>
          <w:p w14:paraId="04228DB4" w14:textId="77777777"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14:paraId="4630C2D4" w14:textId="77777777" w:rsidTr="00AB34B5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14:paraId="4E98DB7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gridSpan w:val="2"/>
            <w:shd w:val="clear" w:color="auto" w:fill="C6D9F1" w:themeFill="text2" w:themeFillTint="33"/>
          </w:tcPr>
          <w:p w14:paraId="5929673C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gridSpan w:val="2"/>
            <w:shd w:val="clear" w:color="auto" w:fill="C6D9F1" w:themeFill="text2" w:themeFillTint="33"/>
          </w:tcPr>
          <w:p w14:paraId="246A494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gridSpan w:val="2"/>
            <w:shd w:val="clear" w:color="auto" w:fill="C6D9F1" w:themeFill="text2" w:themeFillTint="33"/>
          </w:tcPr>
          <w:p w14:paraId="1C8B0D6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359" w:type="dxa"/>
            <w:shd w:val="clear" w:color="auto" w:fill="C6D9F1" w:themeFill="text2" w:themeFillTint="33"/>
          </w:tcPr>
          <w:p w14:paraId="1D8D0620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14:paraId="03C9905D" w14:textId="77777777" w:rsidTr="00AB34B5">
        <w:trPr>
          <w:trHeight w:val="330"/>
        </w:trPr>
        <w:tc>
          <w:tcPr>
            <w:tcW w:w="841" w:type="dxa"/>
          </w:tcPr>
          <w:p w14:paraId="57AF2A9D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  <w:gridSpan w:val="2"/>
          </w:tcPr>
          <w:p w14:paraId="76029C9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  <w:gridSpan w:val="2"/>
          </w:tcPr>
          <w:p w14:paraId="5D3DC7E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gridSpan w:val="2"/>
          </w:tcPr>
          <w:p w14:paraId="262B1016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59" w:type="dxa"/>
          </w:tcPr>
          <w:p w14:paraId="5D14D8AF" w14:textId="77777777"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14:paraId="1F3D91E3" w14:textId="77777777" w:rsidTr="00AB34B5">
        <w:trPr>
          <w:trHeight w:val="330"/>
        </w:trPr>
        <w:tc>
          <w:tcPr>
            <w:tcW w:w="8921" w:type="dxa"/>
            <w:gridSpan w:val="8"/>
          </w:tcPr>
          <w:p w14:paraId="66B3EAA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14:paraId="37BD1DF7" w14:textId="77777777" w:rsidTr="00AB34B5">
        <w:trPr>
          <w:trHeight w:val="330"/>
        </w:trPr>
        <w:tc>
          <w:tcPr>
            <w:tcW w:w="4885" w:type="dxa"/>
            <w:gridSpan w:val="5"/>
          </w:tcPr>
          <w:p w14:paraId="1812720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036" w:type="dxa"/>
            <w:gridSpan w:val="3"/>
          </w:tcPr>
          <w:p w14:paraId="16AE4C98" w14:textId="77777777"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14:paraId="6488E806" w14:textId="77777777" w:rsidTr="00AB34B5">
        <w:trPr>
          <w:trHeight w:val="330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6D334FCA" w14:textId="77777777"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14:paraId="0BB00EC3" w14:textId="77777777" w:rsidTr="00AB34B5">
        <w:trPr>
          <w:trHeight w:val="330"/>
        </w:trPr>
        <w:tc>
          <w:tcPr>
            <w:tcW w:w="8921" w:type="dxa"/>
            <w:gridSpan w:val="8"/>
          </w:tcPr>
          <w:p w14:paraId="733A20E4" w14:textId="77777777" w:rsidR="00D55E26" w:rsidRDefault="003A0E00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V prípade, že projekt, podporený z prostriedkov EÚ, bude realizovaný v </w:t>
            </w:r>
            <w:r w:rsidRPr="00D55E26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t>konzorciu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s viacerými členskými krajinami, ž</w:t>
            </w:r>
            <w:r w:rsidR="006653A5"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iadateľ 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je povinný uviesť detailné informácie o partneroch. </w:t>
            </w:r>
          </w:p>
          <w:p w14:paraId="180CCE8E" w14:textId="77777777" w:rsidR="003A0E00" w:rsidRDefault="003A0E00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Je potrebné minimálne uviesť </w:t>
            </w:r>
            <w:r w:rsidRPr="00D55E26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t>štát a názov partnerských organizácií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  <w:p w14:paraId="61791233" w14:textId="77777777" w:rsidR="009E6479" w:rsidRDefault="009E6479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144B1FD4" w14:textId="77777777" w:rsidR="00AB34B5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7D283D63" w14:textId="77777777" w:rsidR="00AB34B5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3E5CDDA6" w14:textId="762178E7" w:rsidR="00AB34B5" w:rsidRPr="00F43EC8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</w:tc>
      </w:tr>
      <w:tr w:rsidR="00E71FAE" w:rsidRPr="00E963EB" w14:paraId="4B9672FA" w14:textId="77777777" w:rsidTr="00AB34B5">
        <w:trPr>
          <w:trHeight w:val="499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7C330010" w14:textId="77777777" w:rsidR="000D56DF" w:rsidRPr="00E963EB" w:rsidRDefault="003A0E00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59A5F3A2" w14:textId="77777777" w:rsidTr="00AB34B5">
        <w:trPr>
          <w:trHeight w:val="516"/>
        </w:trPr>
        <w:tc>
          <w:tcPr>
            <w:tcW w:w="8921" w:type="dxa"/>
            <w:gridSpan w:val="8"/>
            <w:shd w:val="clear" w:color="auto" w:fill="C6D9F1" w:themeFill="text2" w:themeFillTint="33"/>
          </w:tcPr>
          <w:p w14:paraId="0BC68340" w14:textId="5BD78C0F" w:rsidR="00154752" w:rsidRPr="00D55E26" w:rsidRDefault="008D08BF" w:rsidP="00AB34B5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55E26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AB34B5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8C32F6" w:rsidRPr="00D55E26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B34B5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154752" w:rsidRPr="00D55E26">
              <w:rPr>
                <w:rFonts w:ascii="Arial" w:hAnsi="Arial" w:cs="Arial"/>
                <w:b/>
                <w:sz w:val="20"/>
                <w:szCs w:val="20"/>
              </w:rPr>
              <w:t xml:space="preserve">opis </w:t>
            </w:r>
            <w:r w:rsidRPr="00D55E26">
              <w:rPr>
                <w:rFonts w:ascii="Arial" w:hAnsi="Arial" w:cs="Arial"/>
                <w:b/>
                <w:sz w:val="20"/>
                <w:szCs w:val="20"/>
              </w:rPr>
              <w:t xml:space="preserve">časti </w:t>
            </w:r>
            <w:r w:rsidR="00154752" w:rsidRPr="00D55E26">
              <w:rPr>
                <w:rFonts w:ascii="Arial" w:hAnsi="Arial" w:cs="Arial"/>
                <w:b/>
                <w:sz w:val="20"/>
                <w:szCs w:val="20"/>
              </w:rPr>
              <w:t>projektu</w:t>
            </w:r>
            <w:r w:rsidRPr="00D55E26">
              <w:rPr>
                <w:rFonts w:ascii="Arial" w:hAnsi="Arial" w:cs="Arial"/>
                <w:b/>
                <w:sz w:val="20"/>
                <w:szCs w:val="20"/>
              </w:rPr>
              <w:t>, podporovanej zo SlovakAid</w:t>
            </w:r>
            <w:r w:rsidR="00154752" w:rsidRPr="00D55E2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42FC7EBD" w14:textId="77777777" w:rsidTr="00AB34B5">
        <w:trPr>
          <w:trHeight w:val="330"/>
        </w:trPr>
        <w:tc>
          <w:tcPr>
            <w:tcW w:w="8921" w:type="dxa"/>
            <w:gridSpan w:val="8"/>
          </w:tcPr>
          <w:p w14:paraId="4E806F55" w14:textId="5A205EBC" w:rsidR="00D55E26" w:rsidRPr="00D55E26" w:rsidRDefault="00D55E26" w:rsidP="00D55E2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9C6C2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aktivity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budú realizované v </w:t>
            </w:r>
            <w:r w:rsidRPr="00D55E2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časti projektu,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podporovanej zo SlovakAid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61E9A447" w14:textId="2278A412" w:rsidR="00E56EDC" w:rsidRDefault="00EC274C" w:rsidP="008D08B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pridanú hodnotu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týchto </w:t>
            </w:r>
            <w:r w:rsid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aktivít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k celkovému 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európskeho 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projektu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  <w:p w14:paraId="0750D4B3" w14:textId="77777777" w:rsidR="009E6479" w:rsidRPr="00D55E26" w:rsidRDefault="009E6479" w:rsidP="008D08B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FE6FEB" w:rsidRPr="00E963EB" w14:paraId="76CAF6DB" w14:textId="77777777" w:rsidTr="00AB34B5">
        <w:trPr>
          <w:trHeight w:val="549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65292706" w14:textId="77777777" w:rsidR="00FE6FEB" w:rsidRPr="00E963EB" w:rsidRDefault="009E6479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14:paraId="29F83ABD" w14:textId="77777777" w:rsidTr="00AB34B5">
        <w:trPr>
          <w:trHeight w:val="1044"/>
        </w:trPr>
        <w:tc>
          <w:tcPr>
            <w:tcW w:w="8921" w:type="dxa"/>
            <w:gridSpan w:val="8"/>
          </w:tcPr>
          <w:p w14:paraId="4B73CBAE" w14:textId="3F4D11B0" w:rsidR="00E56EDC" w:rsidRPr="0027426B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popis za účelom posúdenia dostatočných administratívnych a prípadne odborných kapacít žiadateľa na riadenie a odbornú realizáciu projektu a zhodnotenie skúseností s realizáciou obdobných/porovnateľných projektov žiadateľa.</w:t>
            </w:r>
          </w:p>
          <w:p w14:paraId="6BDA1F86" w14:textId="77777777" w:rsidR="001C7C32" w:rsidRPr="009E6479" w:rsidRDefault="001C7C32" w:rsidP="009E6479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38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127"/>
      </w:tblGrid>
      <w:tr w:rsidR="00437F71" w:rsidRPr="00E963EB" w14:paraId="0D583F99" w14:textId="77777777" w:rsidTr="00AB34B5">
        <w:trPr>
          <w:trHeight w:val="411"/>
        </w:trPr>
        <w:tc>
          <w:tcPr>
            <w:tcW w:w="8926" w:type="dxa"/>
            <w:gridSpan w:val="3"/>
            <w:shd w:val="clear" w:color="auto" w:fill="8DB3E2" w:themeFill="text2" w:themeFillTint="66"/>
          </w:tcPr>
          <w:p w14:paraId="32F21D3B" w14:textId="77777777" w:rsidR="00437F71" w:rsidRDefault="009E6479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37F7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14:paraId="60E15A12" w14:textId="77777777" w:rsidTr="00AB34B5">
        <w:trPr>
          <w:trHeight w:val="559"/>
        </w:trPr>
        <w:tc>
          <w:tcPr>
            <w:tcW w:w="8926" w:type="dxa"/>
            <w:gridSpan w:val="3"/>
            <w:shd w:val="clear" w:color="auto" w:fill="FFFFFF" w:themeFill="background1"/>
          </w:tcPr>
          <w:p w14:paraId="0D8C77EC" w14:textId="5635AA85" w:rsidR="00AB34B5" w:rsidRPr="00413A56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stručne </w:t>
            </w: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popíše </w:t>
            </w:r>
            <w:r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cieľovú skupinu</w:t>
            </w:r>
            <w:r w:rsidR="00E56EDC" w:rsidRPr="00D55E2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E56EDC" w:rsidRPr="00D55E2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časti projektu,</w:t>
            </w:r>
            <w:r w:rsidR="00E56EDC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podporovanej zo SlovakAid</w:t>
            </w:r>
            <w:r w:rsidR="00E56EDC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B34B5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B34B5" w:rsidRPr="00AB34B5">
              <w:t xml:space="preserve"> </w:t>
            </w:r>
            <w:r w:rsidR="00AB34B5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časti projektu, podporovanej zo SlovakAid </w:t>
            </w: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>a ako projekt prispieva svojimi aktivi</w:t>
            </w:r>
            <w:r w:rsidR="00E56EDC">
              <w:rPr>
                <w:rFonts w:ascii="Arial" w:hAnsi="Arial" w:cs="Arial"/>
                <w:i/>
                <w:color w:val="0070C0"/>
                <w:sz w:val="20"/>
                <w:szCs w:val="20"/>
              </w:rPr>
              <w:t>tami k podpore cieľových skupín.</w:t>
            </w:r>
          </w:p>
        </w:tc>
      </w:tr>
      <w:tr w:rsidR="00BE0097" w:rsidRPr="00E963EB" w14:paraId="5729C70B" w14:textId="77777777" w:rsidTr="00AB34B5">
        <w:trPr>
          <w:trHeight w:val="301"/>
        </w:trPr>
        <w:tc>
          <w:tcPr>
            <w:tcW w:w="8926" w:type="dxa"/>
            <w:gridSpan w:val="3"/>
            <w:shd w:val="clear" w:color="auto" w:fill="8DB3E2" w:themeFill="text2" w:themeFillTint="66"/>
          </w:tcPr>
          <w:p w14:paraId="40494D5D" w14:textId="77777777" w:rsidR="00BE0097" w:rsidRPr="00E963EB" w:rsidRDefault="00BE0097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</w:p>
        </w:tc>
      </w:tr>
      <w:tr w:rsidR="00BE0097" w:rsidRPr="00E963EB" w14:paraId="59E8E40C" w14:textId="77777777" w:rsidTr="00AB34B5">
        <w:trPr>
          <w:trHeight w:val="559"/>
        </w:trPr>
        <w:tc>
          <w:tcPr>
            <w:tcW w:w="8926" w:type="dxa"/>
            <w:gridSpan w:val="3"/>
            <w:shd w:val="clear" w:color="auto" w:fill="auto"/>
          </w:tcPr>
          <w:p w14:paraId="2E2EF151" w14:textId="77777777" w:rsidR="00E56EDC" w:rsidRDefault="00BE0097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>zohľadnenie prierezových tém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B34B5"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rámci EÚ projektu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napr. ochrana životného prostredia/zmena klímy, rodová rovnosť, dobrá správa vecí verejných, ľudské práva a ľudská dôstojnosť.</w:t>
            </w:r>
          </w:p>
          <w:p w14:paraId="78C5DE2A" w14:textId="2DABAD95" w:rsidR="00E56EDC" w:rsidRPr="00BE0097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944738" w:rsidRPr="00E963EB" w14:paraId="41CC3618" w14:textId="77777777" w:rsidTr="00AB34B5">
        <w:trPr>
          <w:trHeight w:val="260"/>
        </w:trPr>
        <w:tc>
          <w:tcPr>
            <w:tcW w:w="8926" w:type="dxa"/>
            <w:gridSpan w:val="3"/>
            <w:shd w:val="clear" w:color="auto" w:fill="8DB3E2" w:themeFill="text2" w:themeFillTint="66"/>
          </w:tcPr>
          <w:p w14:paraId="568184B0" w14:textId="77777777" w:rsidR="00944738" w:rsidRPr="00E963EB" w:rsidRDefault="00944738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9.  Harmonogram realizácie</w:t>
            </w:r>
            <w:r w:rsidR="009E64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6479" w:rsidRPr="00D55E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aktivít </w:t>
            </w:r>
            <w:r w:rsidR="009E6479" w:rsidRPr="009C6C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podporovaných </w:t>
            </w:r>
            <w:r w:rsidR="009C6C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zo </w:t>
            </w:r>
            <w:r w:rsidR="009E6479" w:rsidRPr="009C6C22">
              <w:rPr>
                <w:rFonts w:ascii="Arial" w:hAnsi="Arial" w:cs="Arial"/>
                <w:b/>
                <w:bCs/>
                <w:sz w:val="20"/>
                <w:szCs w:val="20"/>
              </w:rPr>
              <w:t>SlovakAid</w:t>
            </w:r>
          </w:p>
        </w:tc>
      </w:tr>
      <w:tr w:rsidR="00944738" w:rsidRPr="00E963EB" w14:paraId="20095EFF" w14:textId="77777777" w:rsidTr="00AB34B5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52440E9C" w14:textId="77777777" w:rsidR="00944738" w:rsidRPr="00E963EB" w:rsidRDefault="008D770C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Predpokladaný dátum začiatku projektu:</w:t>
            </w:r>
          </w:p>
        </w:tc>
        <w:tc>
          <w:tcPr>
            <w:tcW w:w="4457" w:type="dxa"/>
            <w:gridSpan w:val="2"/>
            <w:shd w:val="clear" w:color="auto" w:fill="FFFFFF" w:themeFill="background1"/>
          </w:tcPr>
          <w:p w14:paraId="17F152FC" w14:textId="77777777" w:rsidR="00944738" w:rsidRDefault="008D770C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MM/RRRR</w:t>
            </w:r>
          </w:p>
        </w:tc>
      </w:tr>
      <w:tr w:rsidR="008D770C" w:rsidRPr="00E963EB" w14:paraId="385781D3" w14:textId="77777777" w:rsidTr="00AB34B5">
        <w:trPr>
          <w:trHeight w:val="469"/>
        </w:trPr>
        <w:tc>
          <w:tcPr>
            <w:tcW w:w="4469" w:type="dxa"/>
            <w:shd w:val="clear" w:color="auto" w:fill="C6D9F1" w:themeFill="text2" w:themeFillTint="33"/>
          </w:tcPr>
          <w:p w14:paraId="228E2120" w14:textId="77777777" w:rsidR="008D770C" w:rsidRPr="00E963EB" w:rsidRDefault="008D770C" w:rsidP="008D770C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Predpokladaný dátum ukončenia projektu:</w:t>
            </w:r>
          </w:p>
        </w:tc>
        <w:tc>
          <w:tcPr>
            <w:tcW w:w="4457" w:type="dxa"/>
            <w:gridSpan w:val="2"/>
            <w:shd w:val="clear" w:color="auto" w:fill="FFFFFF" w:themeFill="background1"/>
          </w:tcPr>
          <w:p w14:paraId="41997CDA" w14:textId="77777777" w:rsidR="008D770C" w:rsidRDefault="008D770C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MM/RRRR</w:t>
            </w:r>
          </w:p>
        </w:tc>
      </w:tr>
      <w:tr w:rsidR="008D770C" w:rsidRPr="00E963EB" w14:paraId="32197F9E" w14:textId="77777777" w:rsidTr="00AB34B5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101C5233" w14:textId="77777777" w:rsidR="008D770C" w:rsidRPr="00E963EB" w:rsidRDefault="008D770C" w:rsidP="008D770C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4457" w:type="dxa"/>
            <w:gridSpan w:val="2"/>
            <w:shd w:val="clear" w:color="auto" w:fill="FFFFFF" w:themeFill="background1"/>
          </w:tcPr>
          <w:p w14:paraId="298A1A23" w14:textId="77777777" w:rsidR="008D770C" w:rsidRDefault="008D770C" w:rsidP="008D770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 spolu</w:t>
            </w:r>
          </w:p>
        </w:tc>
      </w:tr>
      <w:tr w:rsidR="00897267" w:rsidRPr="00E963EB" w14:paraId="6EF2BAC0" w14:textId="77777777" w:rsidTr="00AB34B5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14:paraId="17418E24" w14:textId="77777777"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14:paraId="48F6C854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14:paraId="3E7022C5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14:paraId="7568891D" w14:textId="77777777" w:rsidTr="00AB34B5">
        <w:trPr>
          <w:trHeight w:val="274"/>
        </w:trPr>
        <w:tc>
          <w:tcPr>
            <w:tcW w:w="4469" w:type="dxa"/>
          </w:tcPr>
          <w:p w14:paraId="70F35A1F" w14:textId="77777777" w:rsidR="00897267" w:rsidRPr="00E963EB" w:rsidRDefault="009C6C22" w:rsidP="009C6C22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6633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v</w:t>
            </w:r>
            <w:r w:rsidR="00897267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aktivít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podporovaných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z finančných prostriedkov </w:t>
            </w:r>
            <w:r w:rsidRP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SlovakAid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(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podľa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toho, ako sú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uvedené v matici logického rámca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európskeho projektu). </w:t>
            </w:r>
          </w:p>
        </w:tc>
        <w:tc>
          <w:tcPr>
            <w:tcW w:w="2330" w:type="dxa"/>
          </w:tcPr>
          <w:p w14:paraId="42D55990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začiatku aktivity projektu</w:t>
            </w:r>
          </w:p>
        </w:tc>
        <w:tc>
          <w:tcPr>
            <w:tcW w:w="2127" w:type="dxa"/>
          </w:tcPr>
          <w:p w14:paraId="0DD9BE5C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konca aktivity projektu</w:t>
            </w:r>
          </w:p>
        </w:tc>
      </w:tr>
      <w:tr w:rsidR="0048074F" w:rsidRPr="00E963EB" w14:paraId="7B7DF3FC" w14:textId="77777777" w:rsidTr="00AB34B5">
        <w:trPr>
          <w:trHeight w:val="274"/>
        </w:trPr>
        <w:tc>
          <w:tcPr>
            <w:tcW w:w="4469" w:type="dxa"/>
          </w:tcPr>
          <w:p w14:paraId="4661187E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</w:t>
            </w:r>
          </w:p>
        </w:tc>
        <w:tc>
          <w:tcPr>
            <w:tcW w:w="2330" w:type="dxa"/>
          </w:tcPr>
          <w:p w14:paraId="15F57676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4CE5AC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CED3C3B" w14:textId="77777777" w:rsidTr="00AB34B5">
        <w:trPr>
          <w:trHeight w:val="274"/>
        </w:trPr>
        <w:tc>
          <w:tcPr>
            <w:tcW w:w="4469" w:type="dxa"/>
          </w:tcPr>
          <w:p w14:paraId="2A060D60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3.</w:t>
            </w:r>
          </w:p>
        </w:tc>
        <w:tc>
          <w:tcPr>
            <w:tcW w:w="2330" w:type="dxa"/>
          </w:tcPr>
          <w:p w14:paraId="453BD50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368F78A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30E73C7" w14:textId="77777777" w:rsidTr="00AB34B5">
        <w:trPr>
          <w:trHeight w:val="274"/>
        </w:trPr>
        <w:tc>
          <w:tcPr>
            <w:tcW w:w="4469" w:type="dxa"/>
          </w:tcPr>
          <w:p w14:paraId="042C67C6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4...</w:t>
            </w:r>
          </w:p>
        </w:tc>
        <w:tc>
          <w:tcPr>
            <w:tcW w:w="2330" w:type="dxa"/>
          </w:tcPr>
          <w:p w14:paraId="3695BD38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988E037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559"/>
      </w:tblGrid>
      <w:tr w:rsidR="00EB310F" w:rsidRPr="00E963EB" w14:paraId="277A54AA" w14:textId="77777777" w:rsidTr="00413A56">
        <w:trPr>
          <w:trHeight w:val="330"/>
        </w:trPr>
        <w:tc>
          <w:tcPr>
            <w:tcW w:w="9067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5C7C4BF1" w14:textId="77777777" w:rsidR="00EB310F" w:rsidRPr="00E963EB" w:rsidRDefault="00EB310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14:paraId="221EA984" w14:textId="77777777" w:rsidTr="009C6C22">
        <w:trPr>
          <w:trHeight w:val="1335"/>
        </w:trPr>
        <w:tc>
          <w:tcPr>
            <w:tcW w:w="9067" w:type="dxa"/>
            <w:gridSpan w:val="5"/>
          </w:tcPr>
          <w:p w14:paraId="1B0ECEC2" w14:textId="77777777" w:rsidR="00EB310F" w:rsidRPr="000D2223" w:rsidRDefault="00EB310F" w:rsidP="00340DD1">
            <w:pPr>
              <w:spacing w:after="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príloha č. </w:t>
            </w:r>
            <w:r w:rsidR="00747B53" w:rsidRP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2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rozpíše všetky oprávnené výdavky </w:t>
            </w:r>
            <w:r w:rsidRPr="00E56ED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podľa jednotlivých sk</w:t>
            </w:r>
            <w:r w:rsidR="00747B53" w:rsidRPr="00E56ED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upín výdavkov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vo väzbe </w:t>
            </w:r>
            <w:r w:rsid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aktivity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B310F" w:rsidRPr="00E963EB" w14:paraId="39AD9C11" w14:textId="77777777" w:rsidTr="008D770C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0D59F9E8" w14:textId="77777777" w:rsidR="00EB310F" w:rsidRPr="009C6C22" w:rsidRDefault="00413A56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6C22">
              <w:rPr>
                <w:rFonts w:ascii="Arial" w:hAnsi="Arial" w:cs="Arial"/>
                <w:b/>
                <w:sz w:val="20"/>
                <w:szCs w:val="20"/>
              </w:rPr>
              <w:t xml:space="preserve">Celková hodnota EÚ projektu (v EUR): </w:t>
            </w:r>
          </w:p>
        </w:tc>
        <w:tc>
          <w:tcPr>
            <w:tcW w:w="5953" w:type="dxa"/>
            <w:gridSpan w:val="4"/>
          </w:tcPr>
          <w:p w14:paraId="4FD501A9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13A56" w:rsidRPr="00E963EB" w14:paraId="5AF65F07" w14:textId="77777777" w:rsidTr="008D770C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544912B0" w14:textId="77777777" w:rsidR="00413A56" w:rsidRPr="009C6C22" w:rsidRDefault="00413A56" w:rsidP="009C6C22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6C22">
              <w:rPr>
                <w:rFonts w:ascii="Arial" w:hAnsi="Arial" w:cs="Arial"/>
                <w:b/>
                <w:sz w:val="20"/>
                <w:szCs w:val="20"/>
              </w:rPr>
              <w:t>Požadovaná dotácia z</w:t>
            </w:r>
            <w:r w:rsidR="009C6C22">
              <w:rPr>
                <w:rFonts w:ascii="Arial" w:hAnsi="Arial" w:cs="Arial"/>
                <w:b/>
                <w:sz w:val="20"/>
                <w:szCs w:val="20"/>
              </w:rPr>
              <w:t> ODA</w:t>
            </w:r>
            <w:r w:rsidRPr="009C6C22">
              <w:rPr>
                <w:rFonts w:ascii="Arial" w:hAnsi="Arial" w:cs="Arial"/>
                <w:b/>
                <w:sz w:val="20"/>
                <w:szCs w:val="20"/>
              </w:rPr>
              <w:t xml:space="preserve">   (v EUR):</w:t>
            </w:r>
          </w:p>
        </w:tc>
        <w:tc>
          <w:tcPr>
            <w:tcW w:w="5953" w:type="dxa"/>
            <w:gridSpan w:val="4"/>
          </w:tcPr>
          <w:p w14:paraId="125ED3F7" w14:textId="77777777" w:rsidR="00413A56" w:rsidRPr="00CB6A2D" w:rsidRDefault="00413A56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1CCDDDC6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11FC72D4" w14:textId="4759657F" w:rsidR="00EB310F" w:rsidRPr="00CB6A2D" w:rsidRDefault="00AB34B5" w:rsidP="00AB34B5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lán</w:t>
            </w:r>
            <w:r w:rsidR="00340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zviditeľnenia </w:t>
            </w:r>
            <w:r w:rsidR="00340DD1">
              <w:rPr>
                <w:rFonts w:ascii="Arial" w:hAnsi="Arial" w:cs="Arial"/>
                <w:b/>
                <w:bCs/>
                <w:sz w:val="20"/>
                <w:szCs w:val="20"/>
              </w:rPr>
              <w:t>európskeho projektu</w:t>
            </w:r>
          </w:p>
        </w:tc>
      </w:tr>
      <w:tr w:rsidR="00EB310F" w:rsidRPr="00E963EB" w14:paraId="58C4B48C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7BC9A03E" w14:textId="6F6C164B" w:rsidR="00AB34B5" w:rsidRDefault="00EB310F" w:rsidP="00340DD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plán verejnej prezentácie výstupov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európskeho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implementácii 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>spoločného projektu a aktivitách</w:t>
            </w:r>
            <w:r w:rsidR="00340DD1"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</w:t>
            </w:r>
            <w:r w:rsidR="00340DD1"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5AE82B0C" w14:textId="77777777" w:rsidR="00AB34B5" w:rsidRDefault="00AB34B5" w:rsidP="00340DD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37B5E952" w14:textId="7F221E0F" w:rsidR="00AB34B5" w:rsidRPr="00CB6A2D" w:rsidRDefault="00AB34B5" w:rsidP="00340DD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4391F867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0D4F3CD3" w14:textId="77777777" w:rsidR="00EB310F" w:rsidRPr="007F532F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  <w:r w:rsidR="00EB310F"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14:paraId="33DD1596" w14:textId="77777777" w:rsidR="00EB310F" w:rsidRPr="007F532F" w:rsidRDefault="00747B53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 w:rsidR="00CE3B1E"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CE3B1E" w:rsidRPr="00E963EB" w14:paraId="04C7C2D8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5BA3293A" w14:textId="22599BCC" w:rsidR="00AB34B5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</w:t>
            </w:r>
            <w:r w:rsidR="00AB34B5">
              <w:rPr>
                <w:rFonts w:ascii="Arial" w:hAnsi="Arial" w:cs="Arial"/>
                <w:b/>
                <w:bCs/>
                <w:sz w:val="20"/>
                <w:szCs w:val="20"/>
              </w:rPr>
              <w:t>Európsky projekt</w:t>
            </w:r>
          </w:p>
          <w:p w14:paraId="51F36A3F" w14:textId="1690697E" w:rsidR="00CE3B1E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Matica 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logického rámca </w:t>
            </w:r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európskeho projektu, </w:t>
            </w:r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>nie časti podporovanej SlovakAid)</w:t>
            </w:r>
          </w:p>
          <w:p w14:paraId="023FE322" w14:textId="72214FD5" w:rsidR="00CE3B1E" w:rsidRPr="00CE3B1E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. Rozpočet projektu</w:t>
            </w:r>
            <w:r w:rsidR="00D55E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55E26" w:rsidRPr="00AB34B5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D55E26" w:rsidRPr="00340DD1">
              <w:rPr>
                <w:rFonts w:ascii="Arial" w:hAnsi="Arial" w:cs="Arial"/>
                <w:bCs/>
                <w:sz w:val="20"/>
                <w:szCs w:val="20"/>
              </w:rPr>
              <w:t>podľa vzoru SlovakAid)</w:t>
            </w:r>
          </w:p>
          <w:p w14:paraId="67F94692" w14:textId="5F92E716" w:rsidR="00CE3B1E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. P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="002F1051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Ak v čase podania žiadosti nebudú obsadené pozície odborného a expertného personálu v projekte je žiadateľ povinný priložiť detailné zadávacie podmienky na dané pozície. Pri podpise zmluvy je žiadateľ povinný doložiť vyplnenú personálnu maticu minimálne na 50 % konkrétnymi osobami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14:paraId="61154A39" w14:textId="34CA5810" w:rsidR="00CE3B1E" w:rsidRPr="00CE3B1E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Životopisy 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a expertného personálu žiadateľa a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(ku každému životopisu je potrebné priložiť súhlas so spracovaním osobných údajov v zmysle zákona č.122/2013 Z.z a súhlas podpísať (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</w:t>
            </w:r>
            <w:r w:rsidR="00805317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>Príloha č. 6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manažér žiadateľa a partnera musia byť známi už v čase podania žiadosti o dotáciu a ich životopisy s poukázaním na dĺžku trvania prislúchajúcej odbornej praxe spolu so súhlasmi so spracovaním osobných údajov 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14:paraId="08CD4EDE" w14:textId="74F95082" w:rsidR="002F1051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(v prípade, ak bude žiadosť podpisovať štatutárom poverená osoba)</w:t>
            </w:r>
          </w:p>
          <w:p w14:paraId="47574C2D" w14:textId="7A09D6EA" w:rsidR="00340DD1" w:rsidRPr="00340DD1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340DD1">
              <w:rPr>
                <w:rFonts w:ascii="Arial" w:hAnsi="Arial" w:cs="Arial"/>
                <w:b/>
                <w:bCs/>
                <w:sz w:val="20"/>
                <w:szCs w:val="20"/>
              </w:rPr>
              <w:t>. Súhlas</w:t>
            </w:r>
            <w:r w:rsidR="00340DD1" w:rsidRPr="00340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so spracovaním osobných údajov </w:t>
            </w:r>
            <w:r w:rsidR="00340DD1" w:rsidRPr="00340DD1">
              <w:rPr>
                <w:rFonts w:ascii="Arial" w:hAnsi="Arial" w:cs="Arial"/>
                <w:bCs/>
                <w:sz w:val="20"/>
                <w:szCs w:val="20"/>
              </w:rPr>
              <w:t>v súvislosti s realizáciou projektu rozvojovej spolupráce</w:t>
            </w:r>
            <w:r w:rsidR="00340D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00C391D6" w14:textId="77777777" w:rsidR="002F1051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  <w:p w14:paraId="5FD465BC" w14:textId="77777777" w:rsidR="00E56EDC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E14A0A" w14:textId="77777777" w:rsidR="00E56EDC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5F579B7" w14:textId="77777777" w:rsidR="00E56EDC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1236A8" w14:textId="2DEF073D" w:rsidR="00E56EDC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EB310F" w:rsidRPr="00E963EB" w14:paraId="5432671A" w14:textId="77777777" w:rsidTr="008D770C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14:paraId="7E8A9D06" w14:textId="77777777" w:rsidR="00EB310F" w:rsidRPr="00340DD1" w:rsidRDefault="00341A34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40DD1">
              <w:rPr>
                <w:rFonts w:ascii="Arial" w:hAnsi="Arial" w:cs="Arial"/>
                <w:b/>
                <w:sz w:val="20"/>
                <w:szCs w:val="20"/>
              </w:rPr>
              <w:lastRenderedPageBreak/>
              <w:t>Podmienka vo výzve:</w:t>
            </w:r>
          </w:p>
        </w:tc>
        <w:tc>
          <w:tcPr>
            <w:tcW w:w="5953" w:type="dxa"/>
            <w:gridSpan w:val="4"/>
            <w:shd w:val="clear" w:color="auto" w:fill="8DB3E2" w:themeFill="text2" w:themeFillTint="66"/>
          </w:tcPr>
          <w:p w14:paraId="26B6F71A" w14:textId="77777777" w:rsidR="00EB310F" w:rsidRPr="00340DD1" w:rsidRDefault="00341A34" w:rsidP="00341A34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40DD1">
              <w:rPr>
                <w:rFonts w:ascii="Arial" w:hAnsi="Arial" w:cs="Arial"/>
                <w:b/>
                <w:sz w:val="20"/>
                <w:szCs w:val="20"/>
              </w:rPr>
              <w:t>Povinná príloha:</w:t>
            </w:r>
          </w:p>
        </w:tc>
      </w:tr>
      <w:tr w:rsidR="00341A34" w:rsidRPr="00E963EB" w14:paraId="518624D5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CAA354D" w14:textId="77777777" w:rsidR="00341A34" w:rsidRDefault="005778D7" w:rsidP="00341A34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341A34"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="00341A34"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8CB912F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14:paraId="548D731E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EB310F" w:rsidRPr="00E963EB" w14:paraId="1BA3D015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23FDE8A" w14:textId="77777777" w:rsidR="00EB310F" w:rsidRPr="004535AB" w:rsidRDefault="005778D7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2F1051">
              <w:rPr>
                <w:rFonts w:ascii="Arial" w:hAnsi="Arial" w:cs="Arial"/>
                <w:sz w:val="20"/>
                <w:szCs w:val="20"/>
              </w:rPr>
              <w:t>.2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074921D6" w14:textId="77777777" w:rsidR="00EB310F" w:rsidRPr="000C7796" w:rsidRDefault="00EB310F" w:rsidP="00EB310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0C7796">
              <w:rPr>
                <w:rFonts w:ascii="Arial" w:hAnsi="Arial" w:cs="Arial"/>
                <w:b/>
                <w:sz w:val="20"/>
                <w:szCs w:val="20"/>
              </w:rPr>
              <w:t>Potvrdenie miestneho daňového úradu</w:t>
            </w:r>
          </w:p>
        </w:tc>
      </w:tr>
      <w:tr w:rsidR="000C7796" w:rsidRPr="00E963EB" w14:paraId="6669BC5A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6727816" w14:textId="77777777" w:rsidR="000C7796" w:rsidRPr="004535AB" w:rsidRDefault="005778D7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535AB">
              <w:rPr>
                <w:rFonts w:ascii="Arial" w:hAnsi="Arial" w:cs="Arial"/>
                <w:sz w:val="20"/>
                <w:szCs w:val="20"/>
              </w:rPr>
              <w:t>.</w:t>
            </w:r>
            <w:r w:rsidR="002F1051">
              <w:rPr>
                <w:rFonts w:ascii="Arial" w:hAnsi="Arial" w:cs="Arial"/>
                <w:sz w:val="20"/>
                <w:szCs w:val="20"/>
              </w:rPr>
              <w:t>3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7796"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2075E89E" w14:textId="77777777" w:rsidR="000C7796" w:rsidRPr="000C7796" w:rsidRDefault="000C7796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6C4DFCB1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16BC96D" w14:textId="77777777" w:rsidR="00EB310F" w:rsidRPr="004535AB" w:rsidRDefault="005778D7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8074F">
              <w:rPr>
                <w:rFonts w:ascii="Arial" w:hAnsi="Arial" w:cs="Arial"/>
                <w:sz w:val="20"/>
                <w:szCs w:val="20"/>
              </w:rPr>
              <w:t>.4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F1B1053" w14:textId="77777777" w:rsidR="00EB310F" w:rsidRPr="00413A56" w:rsidRDefault="00EB310F" w:rsidP="008D770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413A56">
              <w:rPr>
                <w:rFonts w:ascii="Arial" w:hAnsi="Arial" w:cs="Arial"/>
                <w:b/>
                <w:sz w:val="20"/>
                <w:szCs w:val="20"/>
              </w:rPr>
              <w:t>Potvrdenia 3 zdravotných poisťovní</w:t>
            </w:r>
            <w:r w:rsidR="004535AB" w:rsidRPr="00413A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B310F" w:rsidRPr="00E963EB" w14:paraId="620A7C4D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6E41504" w14:textId="77777777" w:rsidR="00EB310F" w:rsidRPr="004535AB" w:rsidRDefault="005778D7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8074F">
              <w:rPr>
                <w:rFonts w:ascii="Arial" w:hAnsi="Arial" w:cs="Arial"/>
                <w:sz w:val="20"/>
                <w:szCs w:val="20"/>
              </w:rPr>
              <w:t>.5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7706FC50" w14:textId="77777777" w:rsidR="00EB310F" w:rsidRPr="00413A56" w:rsidRDefault="00EB310F" w:rsidP="008D770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413A56">
              <w:rPr>
                <w:rFonts w:ascii="Arial" w:hAnsi="Arial" w:cs="Arial"/>
                <w:b/>
                <w:sz w:val="20"/>
                <w:szCs w:val="20"/>
              </w:rPr>
              <w:t>Potvrdenie Sociálnej poisťovne</w:t>
            </w:r>
            <w:r w:rsidR="004535AB" w:rsidRPr="00413A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B310F" w:rsidRPr="00E963EB" w14:paraId="70A5AAA1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474F7DE6" w14:textId="77777777" w:rsidR="00EB310F" w:rsidRPr="004535AB" w:rsidRDefault="005778D7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8074F">
              <w:rPr>
                <w:rFonts w:ascii="Arial" w:hAnsi="Arial" w:cs="Arial"/>
                <w:sz w:val="20"/>
                <w:szCs w:val="20"/>
              </w:rPr>
              <w:t>.6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4F9DB7EC" w14:textId="77777777" w:rsidR="00EB310F" w:rsidRPr="005778D7" w:rsidRDefault="00EB310F" w:rsidP="00EB310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5778D7">
              <w:rPr>
                <w:rFonts w:ascii="Arial" w:hAnsi="Arial" w:cs="Arial"/>
                <w:b/>
                <w:sz w:val="20"/>
                <w:szCs w:val="20"/>
              </w:rPr>
              <w:t>Potvrdenie miestne príslušného konkurzného súdu</w:t>
            </w:r>
          </w:p>
        </w:tc>
      </w:tr>
      <w:tr w:rsidR="00EB310F" w:rsidRPr="00E963EB" w14:paraId="327C5AFB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E8FD0C9" w14:textId="77777777" w:rsidR="00EB310F" w:rsidRPr="004535AB" w:rsidRDefault="005778D7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8074F">
              <w:rPr>
                <w:rFonts w:ascii="Arial" w:hAnsi="Arial" w:cs="Arial"/>
                <w:sz w:val="20"/>
                <w:szCs w:val="20"/>
              </w:rPr>
              <w:t>.7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0E4970E3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40E0583B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7BB1098" w14:textId="77777777" w:rsidR="00EB310F" w:rsidRPr="004535AB" w:rsidRDefault="005778D7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13A56">
              <w:rPr>
                <w:rFonts w:ascii="Arial" w:hAnsi="Arial" w:cs="Arial"/>
                <w:sz w:val="20"/>
                <w:szCs w:val="20"/>
              </w:rPr>
              <w:t>.8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t>Podmienka, že žiadateľ, ktorým je právnická osoba, nemá právoplatným rozsudkom uložený trest zákazu prijímať dotácie alebo subvencie, trest zákazu prijímať pomoc a podporu poskytovanú z fondov Európskej únie alebo trest zákazu účasti vo verejnom obstarávaní podľa osobitného predpisu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0E788704" w14:textId="77777777" w:rsidR="00EB310F" w:rsidRPr="003A171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A171B">
              <w:rPr>
                <w:rFonts w:ascii="Arial" w:hAnsi="Arial" w:cs="Arial"/>
                <w:b/>
                <w:sz w:val="20"/>
                <w:szCs w:val="20"/>
              </w:rPr>
              <w:t>Výpis z registra trestov</w:t>
            </w:r>
            <w:r w:rsidR="003A171B" w:rsidRPr="003A171B">
              <w:rPr>
                <w:rFonts w:ascii="Arial" w:hAnsi="Arial" w:cs="Arial"/>
                <w:b/>
                <w:sz w:val="20"/>
                <w:szCs w:val="20"/>
              </w:rPr>
              <w:t xml:space="preserve"> právnických osôb</w:t>
            </w:r>
          </w:p>
        </w:tc>
      </w:tr>
      <w:tr w:rsidR="00EB310F" w:rsidRPr="00E963EB" w14:paraId="0D9C2423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9A5969D" w14:textId="77777777" w:rsidR="00EB310F" w:rsidRPr="004535AB" w:rsidRDefault="005778D7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413A56">
              <w:rPr>
                <w:rFonts w:ascii="Arial" w:hAnsi="Arial" w:cs="Arial"/>
                <w:sz w:val="20"/>
                <w:szCs w:val="20"/>
              </w:rPr>
              <w:t>.9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08FF44D" w14:textId="77777777" w:rsidR="00EB310F" w:rsidRPr="00CC6501" w:rsidRDefault="00EB310F" w:rsidP="00CC650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6501">
              <w:rPr>
                <w:rFonts w:ascii="Arial" w:hAnsi="Arial" w:cs="Arial"/>
                <w:b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CC6501" w:rsidRPr="00E963EB" w14:paraId="0F724F50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A23175A" w14:textId="77777777" w:rsidR="00CC6501" w:rsidRPr="004535AB" w:rsidRDefault="005778D7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7</w:t>
            </w:r>
            <w:r w:rsidR="00413A56">
              <w:rPr>
                <w:rFonts w:ascii="Arial" w:hAnsi="Arial"/>
                <w:sz w:val="20"/>
              </w:rPr>
              <w:t>.10</w:t>
            </w:r>
            <w:r w:rsidR="004535AB">
              <w:rPr>
                <w:rFonts w:ascii="Arial" w:hAnsi="Arial"/>
                <w:sz w:val="20"/>
              </w:rPr>
              <w:t xml:space="preserve">. </w:t>
            </w:r>
            <w:r w:rsidR="00CC6501"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F4399DB" w14:textId="77777777" w:rsidR="00CC6501" w:rsidRPr="00CC6501" w:rsidRDefault="00CC6501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296E04" w:rsidRPr="00E963EB" w14:paraId="12F07AF2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F596124" w14:textId="77777777" w:rsidR="00296E04" w:rsidRPr="00CC6501" w:rsidRDefault="00296E04" w:rsidP="00296E04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15.  Čestné vyhlásenie žiadateľa:</w:t>
            </w:r>
          </w:p>
        </w:tc>
      </w:tr>
      <w:tr w:rsidR="00296E04" w:rsidRPr="00E963EB" w14:paraId="44A8E144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2EA959BA" w14:textId="77777777" w:rsidR="00296E04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14:paraId="31E3F6CF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14:paraId="11802C8F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14:paraId="7D3A16C1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14:paraId="3887DBC8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</w:t>
            </w:r>
            <w:r>
              <w:rPr>
                <w:rFonts w:ascii="Arial" w:hAnsi="Arial" w:cs="Arial"/>
                <w:sz w:val="20"/>
                <w:szCs w:val="20"/>
              </w:rPr>
              <w:t>dotácií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14:paraId="4F075043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>Zaväzujem sa bezodkladne písomne informovať SAMRS o všetkých zmenách, ktoré sa týkajú uvedených údajov a skutočností. Súhlasím so správou, spracovaním a uchovávaním všetkých uvedených osobných údajov v súlade so zák. č. 122/2013 Z.z. o ochrane osobných údajov a o zmene a doplnení niektorých zákonov pre účely posudzovania žiadosti o poskytnutie dotácie . Súhlas je možné kedykoľvek u prevádzkovateľa odvolať zaslaním žiadosti na adresu sídla prevádzkovateľa.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14:paraId="669EF48D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žiadateľ má</w:t>
            </w:r>
            <w:r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B18B9BC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nie je dlžníkom na daniach, poistného na zdravotnom poistení v žiadnej zdravotnej poisťovni poskytujúcej verejné zdravotné poistenie v SR a dlžníkom na sociálnom poistení,</w:t>
            </w:r>
          </w:p>
          <w:p w14:paraId="7E9A4C71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vedené konkurzné konanie, reštrukturalizačné konanie, nie je v konkurze alebo v reštrukturalizácii,</w:t>
            </w:r>
          </w:p>
          <w:p w14:paraId="007381AB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14:paraId="6A421EE9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neporušil zákaz nelegálnej práce a nelegálneho zamestnávania za obdobie 5 rokov predchádzajúcich podaniu </w:t>
            </w:r>
            <w:r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5A8CDC8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zabezpečí podmienky pre rovnakú dostupnosť pre všetkých, tak aby nedochádzalo k vylučovaniu ľudí na základe rodu, veku, rasy, etnika, zdravotného postihnutia a pod. a to nasledovným spôsobom: </w:t>
            </w:r>
          </w:p>
          <w:p w14:paraId="37EB1745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 nediskriminácia a tieto princípy budú zohľadnené v podmienkach na výber zamestnancov,</w:t>
            </w:r>
          </w:p>
          <w:p w14:paraId="50E892F3" w14:textId="77777777" w:rsidR="00296E04" w:rsidRPr="00E963EB" w:rsidRDefault="00296E04" w:rsidP="00296E04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5A48CD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14:paraId="73A78FC0" w14:textId="77777777" w:rsidR="00296E04" w:rsidRPr="0019035F" w:rsidRDefault="00296E04" w:rsidP="00296E04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7E42AA30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 xml:space="preserve">pohlavia, rodu, veku, rasy, etnika, vierovyznania alebo náboženstva, sexuálnej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postihnutím).</w:t>
            </w:r>
          </w:p>
          <w:p w14:paraId="5E87F3F0" w14:textId="77777777" w:rsidR="00296E04" w:rsidRPr="00E963EB" w:rsidRDefault="00296E04" w:rsidP="00296E04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A62BCF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zabezpečí zdroje financovania na úhradu všetkých neoprávnených výdavkov na realizáciu aktivít projektu, ktoré vzniknú v priebehu realizácie aktivít projektu a budú nevyhnutné na dosiahnutie cieľa projektu v zmysle Zmluvy,</w:t>
            </w:r>
          </w:p>
          <w:p w14:paraId="21EB7413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vedený výkon rozhodnutia (výkonom rozhodnutia sa rozumie najmä výkon rozhodnutia, ktorý je upravený zákonom 160/2015 Z.z. Civilný sporový poriadok v znení neskorších predpisov a zákonom č. 233/1995 Z.z. o súdnych exekútoroch a exekučnej činnosti (Exekučný poriadok) a o zmene a doplnení ďalších zákonov v znení neskorších predpisov),</w:t>
            </w:r>
          </w:p>
          <w:p w14:paraId="60D0C881" w14:textId="77777777" w:rsidR="00296E04" w:rsidRPr="00E963EB" w:rsidRDefault="00296E04" w:rsidP="009265DA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je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oznámiť bezodkladne orgánom činným v trestnom konaní.</w:t>
            </w:r>
          </w:p>
        </w:tc>
      </w:tr>
      <w:tr w:rsidR="00296E04" w:rsidRPr="00E963EB" w14:paraId="6E01C373" w14:textId="77777777" w:rsidTr="008D770C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14:paraId="1DD6D6D4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55FC56C9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4C9A39B5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53A4A2AE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296E04" w:rsidRPr="00E963EB" w14:paraId="0E70DD04" w14:textId="77777777" w:rsidTr="008D770C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14:paraId="54B4159A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AD947B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D25FCDC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627D61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DB8FB6" w14:textId="77777777"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273AED" w16cid:durableId="1E7F7FCD"/>
  <w16cid:commentId w16cid:paraId="023F4112" w16cid:durableId="1E7F806B"/>
  <w16cid:commentId w16cid:paraId="18E63DE5" w16cid:durableId="1E7F8096"/>
  <w16cid:commentId w16cid:paraId="4E37334C" w16cid:durableId="1E7F80FC"/>
  <w16cid:commentId w16cid:paraId="53CE223D" w16cid:durableId="1E7F8140"/>
  <w16cid:commentId w16cid:paraId="4BABA5D1" w16cid:durableId="1E7F4F1D"/>
  <w16cid:commentId w16cid:paraId="13051892" w16cid:durableId="1E7F4F85"/>
  <w16cid:commentId w16cid:paraId="1AC6ED9D" w16cid:durableId="1E7F5049"/>
  <w16cid:commentId w16cid:paraId="24E152CC" w16cid:durableId="1E7F8456"/>
  <w16cid:commentId w16cid:paraId="35E9ACE3" w16cid:durableId="1E7F506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B927E8" w14:textId="77777777" w:rsidR="00B12EDE" w:rsidRDefault="00B12EDE" w:rsidP="00EF7FCF">
      <w:pPr>
        <w:spacing w:after="0" w:line="240" w:lineRule="auto"/>
      </w:pPr>
      <w:r>
        <w:separator/>
      </w:r>
    </w:p>
  </w:endnote>
  <w:endnote w:type="continuationSeparator" w:id="0">
    <w:p w14:paraId="07ABD40C" w14:textId="77777777" w:rsidR="00B12EDE" w:rsidRDefault="00B12EDE" w:rsidP="00EF7FCF">
      <w:pPr>
        <w:spacing w:after="0" w:line="240" w:lineRule="auto"/>
      </w:pPr>
      <w:r>
        <w:continuationSeparator/>
      </w:r>
    </w:p>
  </w:endnote>
  <w:endnote w:type="continuationNotice" w:id="1">
    <w:p w14:paraId="26397D94" w14:textId="77777777" w:rsidR="00B12EDE" w:rsidRDefault="00B12E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D6059" w14:textId="3168E2F8"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E2EA66E" wp14:editId="5EB3BD93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4D901AD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7C94BC" wp14:editId="3662AC17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EF18651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E56EDC">
      <w:rPr>
        <w:rFonts w:asciiTheme="minorHAnsi" w:hAnsiTheme="minorHAnsi"/>
        <w:noProof/>
        <w:sz w:val="18"/>
        <w:szCs w:val="20"/>
      </w:rPr>
      <w:t>1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5C8C5" w14:textId="77777777"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70C640" wp14:editId="3B723B33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7C72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55E4FA" wp14:editId="023E265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EA8DADD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14:paraId="51941617" w14:textId="77777777"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507639" wp14:editId="1AD4342A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27F90BD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14:paraId="3920592E" w14:textId="77777777" w:rsidR="004521D7" w:rsidRPr="007A45B1" w:rsidRDefault="004521D7" w:rsidP="005A4826">
    <w:pPr>
      <w:pStyle w:val="Pta"/>
      <w:rPr>
        <w:sz w:val="20"/>
        <w:szCs w:val="20"/>
      </w:rPr>
    </w:pPr>
    <w:r>
      <w:rPr>
        <w:color w:val="000000"/>
        <w:sz w:val="20"/>
        <w:szCs w:val="20"/>
      </w:rPr>
      <w:t>Prílohač. 1 – Pomocný formulár ŽoNFP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C76A34" w14:textId="77777777" w:rsidR="00B12EDE" w:rsidRDefault="00B12EDE" w:rsidP="00EF7FCF">
      <w:pPr>
        <w:spacing w:after="0" w:line="240" w:lineRule="auto"/>
      </w:pPr>
      <w:r>
        <w:separator/>
      </w:r>
    </w:p>
  </w:footnote>
  <w:footnote w:type="continuationSeparator" w:id="0">
    <w:p w14:paraId="2E22F028" w14:textId="77777777" w:rsidR="00B12EDE" w:rsidRDefault="00B12EDE" w:rsidP="00EF7FCF">
      <w:pPr>
        <w:spacing w:after="0" w:line="240" w:lineRule="auto"/>
      </w:pPr>
      <w:r>
        <w:continuationSeparator/>
      </w:r>
    </w:p>
  </w:footnote>
  <w:footnote w:type="continuationNotice" w:id="1">
    <w:p w14:paraId="4DC8028B" w14:textId="77777777" w:rsidR="00B12EDE" w:rsidRDefault="00B12E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9AF2A" w14:textId="77777777"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14:paraId="7FA188F7" w14:textId="77777777"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409A6721" wp14:editId="7E734151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269DB996" wp14:editId="0BE57E65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6799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ED0"/>
    <w:rsid w:val="00027FCA"/>
    <w:rsid w:val="00032929"/>
    <w:rsid w:val="00032BED"/>
    <w:rsid w:val="000332F1"/>
    <w:rsid w:val="000332FC"/>
    <w:rsid w:val="00033620"/>
    <w:rsid w:val="00033A7A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1E4D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097A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DD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0E00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4F66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3A56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0607"/>
    <w:rsid w:val="004A0DFE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C5CBC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D7E58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8D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E694E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4B8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1052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0CF5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370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8BF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D770C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A47"/>
    <w:rsid w:val="009A1B3A"/>
    <w:rsid w:val="009A29F8"/>
    <w:rsid w:val="009A3721"/>
    <w:rsid w:val="009A5167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6C22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6479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390A"/>
    <w:rsid w:val="00A03C61"/>
    <w:rsid w:val="00A043B0"/>
    <w:rsid w:val="00A05A77"/>
    <w:rsid w:val="00A065FD"/>
    <w:rsid w:val="00A10BE6"/>
    <w:rsid w:val="00A10F57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5B41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4B5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2EDE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5E26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0FF3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4C9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6EDC"/>
    <w:rsid w:val="00E573BE"/>
    <w:rsid w:val="00E57861"/>
    <w:rsid w:val="00E57EEF"/>
    <w:rsid w:val="00E57FD6"/>
    <w:rsid w:val="00E60ADC"/>
    <w:rsid w:val="00E60BAF"/>
    <w:rsid w:val="00E60EC7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4C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430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052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3CA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C79B1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B53616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3B1130-16E7-4C3B-8F2B-433CA3840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CC855F-FFD0-4920-9140-1863B44EF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1750</Words>
  <Characters>9980</Characters>
  <Application>Microsoft Office Word</Application>
  <DocSecurity>0</DocSecurity>
  <Lines>83</Lines>
  <Paragraphs>23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Lucia Rozkopalova</cp:lastModifiedBy>
  <cp:revision>2</cp:revision>
  <cp:lastPrinted>2018-03-01T16:38:00Z</cp:lastPrinted>
  <dcterms:created xsi:type="dcterms:W3CDTF">2018-04-17T20:59:00Z</dcterms:created>
  <dcterms:modified xsi:type="dcterms:W3CDTF">2018-04-17T20:59:00Z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